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5"/>
        <w:gridCol w:w="6803"/>
      </w:tblGrid>
      <w:tr w:rsidR="00601D09" w:rsidTr="00601D09">
        <w:tc>
          <w:tcPr>
            <w:tcW w:w="4606" w:type="dxa"/>
          </w:tcPr>
          <w:p w:rsidR="00601D09" w:rsidRDefault="00601D09" w:rsidP="00E00B13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4CEE7697" wp14:editId="73485445">
                  <wp:extent cx="958850" cy="1093745"/>
                  <wp:effectExtent l="0" t="0" r="0" b="0"/>
                  <wp:docPr id="2" name="Image 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sA_PACA_RV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704" cy="1098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601D09" w:rsidRDefault="00766074" w:rsidP="00E00B13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>
                  <wp:extent cx="4182988" cy="9720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deau-mailFR(1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2988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4FA1" w:rsidRDefault="00574FA1" w:rsidP="00766074">
      <w:pPr>
        <w:rPr>
          <w:b/>
        </w:rPr>
      </w:pPr>
    </w:p>
    <w:p w:rsidR="00FF2110" w:rsidRDefault="00E00B13" w:rsidP="00FF2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FF2110">
        <w:rPr>
          <w:b/>
          <w:sz w:val="28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DEPLACEMENT COLLECTIF</w:t>
      </w:r>
      <w:r w:rsidR="00766074">
        <w:rPr>
          <w:b/>
          <w:sz w:val="28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AU SALON EUROPEEN TECH&amp;BIO 2017</w:t>
      </w:r>
    </w:p>
    <w:p w:rsidR="00E00B13" w:rsidRPr="00FF2110" w:rsidRDefault="00E00B13" w:rsidP="00FF2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FF2110">
        <w:rPr>
          <w:b/>
          <w:sz w:val="28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BULLETIN D’INSCRIPTION</w:t>
      </w:r>
    </w:p>
    <w:p w:rsidR="00766074" w:rsidRDefault="00366AF7" w:rsidP="00FF2110">
      <w:pPr>
        <w:jc w:val="both"/>
      </w:pPr>
      <w:r w:rsidRPr="00601D09">
        <w:rPr>
          <w:b/>
        </w:rPr>
        <w:t>Les Chambres d’agriculture de PACA</w:t>
      </w:r>
      <w:r>
        <w:t xml:space="preserve"> vous invitent à participer au grand </w:t>
      </w:r>
      <w:r w:rsidRPr="00601D09">
        <w:rPr>
          <w:b/>
        </w:rPr>
        <w:t xml:space="preserve">Salon </w:t>
      </w:r>
      <w:proofErr w:type="spellStart"/>
      <w:r w:rsidRPr="00601D09">
        <w:rPr>
          <w:b/>
        </w:rPr>
        <w:t>Tech&amp;Bio</w:t>
      </w:r>
      <w:proofErr w:type="spellEnd"/>
      <w:r w:rsidR="00FF2110">
        <w:rPr>
          <w:b/>
        </w:rPr>
        <w:t xml:space="preserve"> </w:t>
      </w:r>
      <w:r w:rsidR="00FF2110" w:rsidRPr="00FF2110">
        <w:t>(à Bourg les Valence, dans la Drôme)</w:t>
      </w:r>
      <w:r w:rsidR="00FF2110">
        <w:t> !</w:t>
      </w:r>
      <w:r>
        <w:t xml:space="preserve"> </w:t>
      </w:r>
      <w:r w:rsidR="00FF2110">
        <w:t>Il s’agit du p</w:t>
      </w:r>
      <w:r>
        <w:t xml:space="preserve">remier événement en </w:t>
      </w:r>
      <w:r w:rsidR="00574FA1">
        <w:t>Europe autour des pratiques alternatives et biologiques, avec force démonstra</w:t>
      </w:r>
      <w:r w:rsidR="00FF2110">
        <w:t xml:space="preserve">tions, conférences et exposants. </w:t>
      </w:r>
      <w:r w:rsidR="00006F8D">
        <w:t>Agriculteurs conventionnels ou biologiques, en productions végétale ou animale, c’est OUVERT A TOUS !</w:t>
      </w:r>
      <w:r w:rsidR="00766074">
        <w:t xml:space="preserve"> </w:t>
      </w:r>
    </w:p>
    <w:p w:rsidR="00766074" w:rsidRPr="00006F8D" w:rsidRDefault="00766074" w:rsidP="00766074">
      <w:pPr>
        <w:rPr>
          <w:b/>
        </w:rPr>
      </w:pPr>
      <w:r>
        <w:t xml:space="preserve">PROGRAMME : </w:t>
      </w:r>
      <w:r>
        <w:rPr>
          <w:b/>
        </w:rPr>
        <w:t>www.tech-n-bio.com</w:t>
      </w:r>
    </w:p>
    <w:p w:rsidR="00E00B13" w:rsidRPr="00601D09" w:rsidRDefault="00366AF7" w:rsidP="00766074">
      <w:pPr>
        <w:rPr>
          <w:b/>
          <w:u w:val="single"/>
        </w:rPr>
      </w:pPr>
      <w:r w:rsidRPr="00601D09">
        <w:rPr>
          <w:b/>
          <w:u w:val="single"/>
        </w:rPr>
        <w:t>L</w:t>
      </w:r>
      <w:r w:rsidR="00766074">
        <w:rPr>
          <w:b/>
          <w:u w:val="single"/>
        </w:rPr>
        <w:t>’inscription est gratuite</w:t>
      </w:r>
      <w:r w:rsidR="00574FA1" w:rsidRPr="00766074">
        <w:rPr>
          <w:b/>
        </w:rPr>
        <w:t>.</w:t>
      </w:r>
      <w:r w:rsidR="00766074" w:rsidRPr="00766074">
        <w:rPr>
          <w:b/>
        </w:rPr>
        <w:t xml:space="preserve"> </w:t>
      </w:r>
      <w:r w:rsidR="00766074">
        <w:rPr>
          <w:b/>
        </w:rPr>
        <w:t>Le nombre</w:t>
      </w:r>
      <w:r w:rsidR="00766074" w:rsidRPr="00006F8D">
        <w:rPr>
          <w:b/>
        </w:rPr>
        <w:t xml:space="preserve"> de places limitées, inscrivez-vous de préférence avant le 1</w:t>
      </w:r>
      <w:r w:rsidR="00766074">
        <w:rPr>
          <w:b/>
        </w:rPr>
        <w:t>5</w:t>
      </w:r>
      <w:r w:rsidR="00766074" w:rsidRPr="00006F8D">
        <w:rPr>
          <w:b/>
        </w:rPr>
        <w:t xml:space="preserve"> </w:t>
      </w:r>
      <w:r w:rsidR="00766074">
        <w:rPr>
          <w:b/>
        </w:rPr>
        <w:t>septembre 2017</w:t>
      </w:r>
      <w:r w:rsidR="00766074" w:rsidRPr="00006F8D">
        <w:rPr>
          <w:b/>
        </w:rPr>
        <w:t> !</w:t>
      </w:r>
    </w:p>
    <w:p w:rsidR="00E00B13" w:rsidRDefault="00E00B13" w:rsidP="00E00B13">
      <w:r>
        <w:t>Nom :</w:t>
      </w:r>
      <w:r w:rsidR="00672989">
        <w:t xml:space="preserve"> </w:t>
      </w:r>
    </w:p>
    <w:p w:rsidR="00E00B13" w:rsidRDefault="00E00B13" w:rsidP="00E00B13">
      <w:r>
        <w:t>Prénom :</w:t>
      </w:r>
      <w:r w:rsidR="00243B2B">
        <w:t xml:space="preserve"> </w:t>
      </w:r>
    </w:p>
    <w:p w:rsidR="00E00B13" w:rsidRDefault="00E00B13" w:rsidP="00E00B13">
      <w:r>
        <w:t>Département :</w:t>
      </w:r>
      <w:r w:rsidR="00243B2B">
        <w:t xml:space="preserve"> </w:t>
      </w:r>
    </w:p>
    <w:p w:rsidR="00E00B13" w:rsidRDefault="00E00B13" w:rsidP="00E00B13">
      <w:r>
        <w:t>Numéro de téléphone portable</w:t>
      </w:r>
      <w:r w:rsidR="00006F8D">
        <w:t> :</w:t>
      </w:r>
      <w:r w:rsidR="00672989">
        <w:t xml:space="preserve"> </w:t>
      </w:r>
    </w:p>
    <w:p w:rsidR="00E00B13" w:rsidRDefault="00E00B13" w:rsidP="00E00B13">
      <w:r>
        <w:t>Adresse électronique :</w:t>
      </w:r>
      <w:r w:rsidR="00672989">
        <w:t xml:space="preserve"> </w:t>
      </w:r>
    </w:p>
    <w:tbl>
      <w:tblPr>
        <w:tblStyle w:val="Grilledutableau"/>
        <w:tblW w:w="8505" w:type="dxa"/>
        <w:tblLook w:val="04A0" w:firstRow="1" w:lastRow="0" w:firstColumn="1" w:lastColumn="0" w:noHBand="0" w:noVBand="1"/>
      </w:tblPr>
      <w:tblGrid>
        <w:gridCol w:w="3685"/>
        <w:gridCol w:w="2410"/>
        <w:gridCol w:w="2410"/>
      </w:tblGrid>
      <w:tr w:rsidR="005A6F60" w:rsidTr="00766074">
        <w:tc>
          <w:tcPr>
            <w:tcW w:w="3685" w:type="dxa"/>
            <w:vAlign w:val="center"/>
          </w:tcPr>
          <w:p w:rsidR="005A6F60" w:rsidRPr="00601D09" w:rsidRDefault="005A6F60" w:rsidP="00601D0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A6F60" w:rsidRPr="00601D09" w:rsidRDefault="005A6F60" w:rsidP="00601D09">
            <w:pPr>
              <w:rPr>
                <w:sz w:val="20"/>
                <w:szCs w:val="20"/>
              </w:rPr>
            </w:pPr>
            <w:r w:rsidRPr="00601D09">
              <w:rPr>
                <w:sz w:val="20"/>
                <w:szCs w:val="20"/>
              </w:rPr>
              <w:t>Au départ de :</w:t>
            </w:r>
          </w:p>
          <w:p w:rsidR="005A6F60" w:rsidRPr="00601D09" w:rsidRDefault="005A6F60" w:rsidP="00601D09">
            <w:pPr>
              <w:rPr>
                <w:sz w:val="16"/>
                <w:szCs w:val="16"/>
              </w:rPr>
            </w:pPr>
            <w:r w:rsidRPr="00601D09">
              <w:rPr>
                <w:i/>
                <w:sz w:val="16"/>
                <w:szCs w:val="16"/>
              </w:rPr>
              <w:t>(entourer la case de votre choix)</w:t>
            </w:r>
            <w:r w:rsidRPr="00601D09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vMerge w:val="restart"/>
          </w:tcPr>
          <w:p w:rsidR="005A6F60" w:rsidRDefault="005A6F60" w:rsidP="005A6F60">
            <w:pPr>
              <w:rPr>
                <w:sz w:val="16"/>
                <w:szCs w:val="16"/>
              </w:rPr>
            </w:pPr>
          </w:p>
          <w:p w:rsidR="005A6F60" w:rsidRDefault="005A6F60" w:rsidP="005A6F60">
            <w:pPr>
              <w:rPr>
                <w:sz w:val="16"/>
                <w:szCs w:val="16"/>
              </w:rPr>
            </w:pPr>
          </w:p>
          <w:p w:rsidR="005A6F60" w:rsidRDefault="005A6F60" w:rsidP="005A6F60">
            <w:pPr>
              <w:rPr>
                <w:sz w:val="16"/>
                <w:szCs w:val="16"/>
              </w:rPr>
            </w:pPr>
          </w:p>
          <w:p w:rsidR="005A6F60" w:rsidRDefault="005A6F60" w:rsidP="005A6F60">
            <w:pPr>
              <w:rPr>
                <w:sz w:val="16"/>
                <w:szCs w:val="16"/>
              </w:rPr>
            </w:pPr>
            <w:r w:rsidRPr="00006F8D">
              <w:rPr>
                <w:sz w:val="16"/>
                <w:szCs w:val="16"/>
              </w:rPr>
              <w:t xml:space="preserve">(*) </w:t>
            </w:r>
            <w:r>
              <w:rPr>
                <w:sz w:val="16"/>
                <w:szCs w:val="16"/>
              </w:rPr>
              <w:t>les horaires et lieux précis du rendez-vous seront communiqués aux inscrits le lundi 18 septembre par e-mail. Ce sera probablement, comme en 2015, au péage Avignon Sud.</w:t>
            </w:r>
          </w:p>
          <w:p w:rsidR="005A6F60" w:rsidRPr="00601D09" w:rsidRDefault="005A6F60" w:rsidP="00601D09">
            <w:pPr>
              <w:rPr>
                <w:sz w:val="20"/>
                <w:szCs w:val="20"/>
              </w:rPr>
            </w:pPr>
          </w:p>
        </w:tc>
      </w:tr>
      <w:tr w:rsidR="005A6F60" w:rsidTr="00766074">
        <w:trPr>
          <w:trHeight w:val="667"/>
        </w:trPr>
        <w:tc>
          <w:tcPr>
            <w:tcW w:w="3685" w:type="dxa"/>
            <w:vAlign w:val="center"/>
          </w:tcPr>
          <w:p w:rsidR="005A6F60" w:rsidRPr="00601D09" w:rsidRDefault="005A6F60" w:rsidP="00601D09">
            <w:pPr>
              <w:rPr>
                <w:b/>
                <w:sz w:val="20"/>
                <w:szCs w:val="20"/>
              </w:rPr>
            </w:pPr>
            <w:r w:rsidRPr="00601D09">
              <w:rPr>
                <w:b/>
                <w:sz w:val="20"/>
                <w:szCs w:val="20"/>
              </w:rPr>
              <w:t xml:space="preserve">Aller et Retour le </w:t>
            </w:r>
            <w:r>
              <w:rPr>
                <w:b/>
                <w:sz w:val="20"/>
                <w:szCs w:val="20"/>
              </w:rPr>
              <w:t>mercredi 20</w:t>
            </w:r>
            <w:r w:rsidRPr="00601D09">
              <w:rPr>
                <w:b/>
                <w:sz w:val="20"/>
                <w:szCs w:val="20"/>
              </w:rPr>
              <w:t xml:space="preserve"> septembre  </w:t>
            </w:r>
          </w:p>
          <w:p w:rsidR="005A6F60" w:rsidRPr="00601D09" w:rsidRDefault="005A6F60" w:rsidP="00766074">
            <w:pPr>
              <w:rPr>
                <w:sz w:val="20"/>
                <w:szCs w:val="20"/>
              </w:rPr>
            </w:pPr>
            <w:r w:rsidRPr="00601D09">
              <w:rPr>
                <w:sz w:val="20"/>
                <w:szCs w:val="20"/>
              </w:rPr>
              <w:t>(départ du Salon vers 1</w:t>
            </w:r>
            <w:r>
              <w:rPr>
                <w:sz w:val="20"/>
                <w:szCs w:val="20"/>
              </w:rPr>
              <w:t>7h45</w:t>
            </w:r>
            <w:r w:rsidRPr="00601D09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5A6F60" w:rsidRPr="00601D09" w:rsidRDefault="005A6F60" w:rsidP="00601D09">
            <w:pPr>
              <w:jc w:val="center"/>
              <w:rPr>
                <w:sz w:val="20"/>
                <w:szCs w:val="20"/>
              </w:rPr>
            </w:pPr>
            <w:r w:rsidRPr="00601D09">
              <w:rPr>
                <w:sz w:val="20"/>
                <w:szCs w:val="20"/>
              </w:rPr>
              <w:t>AVIGNON</w:t>
            </w:r>
            <w:r>
              <w:rPr>
                <w:sz w:val="20"/>
                <w:szCs w:val="20"/>
              </w:rPr>
              <w:t xml:space="preserve"> (*)</w:t>
            </w:r>
          </w:p>
          <w:p w:rsidR="005A6F60" w:rsidRPr="00601D09" w:rsidRDefault="005A6F60" w:rsidP="00766074">
            <w:pPr>
              <w:jc w:val="center"/>
              <w:rPr>
                <w:sz w:val="20"/>
                <w:szCs w:val="20"/>
              </w:rPr>
            </w:pPr>
            <w:r w:rsidRPr="00601D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 h 30</w:t>
            </w:r>
          </w:p>
        </w:tc>
        <w:tc>
          <w:tcPr>
            <w:tcW w:w="2410" w:type="dxa"/>
            <w:vMerge/>
          </w:tcPr>
          <w:p w:rsidR="005A6F60" w:rsidRPr="00601D09" w:rsidRDefault="005A6F60" w:rsidP="00601D09">
            <w:pPr>
              <w:jc w:val="center"/>
              <w:rPr>
                <w:sz w:val="20"/>
                <w:szCs w:val="20"/>
              </w:rPr>
            </w:pPr>
          </w:p>
        </w:tc>
      </w:tr>
      <w:tr w:rsidR="005A6F60" w:rsidTr="00766074">
        <w:trPr>
          <w:trHeight w:val="691"/>
        </w:trPr>
        <w:tc>
          <w:tcPr>
            <w:tcW w:w="3685" w:type="dxa"/>
            <w:vAlign w:val="center"/>
          </w:tcPr>
          <w:p w:rsidR="005A6F60" w:rsidRPr="00601D09" w:rsidRDefault="005A6F60" w:rsidP="00601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Aller et Retour le jeudi 21</w:t>
            </w:r>
            <w:r w:rsidRPr="00601D09">
              <w:rPr>
                <w:b/>
                <w:sz w:val="20"/>
                <w:szCs w:val="20"/>
              </w:rPr>
              <w:t xml:space="preserve"> septembre  </w:t>
            </w:r>
          </w:p>
          <w:p w:rsidR="005A6F60" w:rsidRPr="00601D09" w:rsidRDefault="005A6F60" w:rsidP="00766074">
            <w:pPr>
              <w:rPr>
                <w:sz w:val="20"/>
                <w:szCs w:val="20"/>
              </w:rPr>
            </w:pPr>
            <w:r w:rsidRPr="00601D09">
              <w:rPr>
                <w:sz w:val="20"/>
                <w:szCs w:val="20"/>
              </w:rPr>
              <w:t>(départ du Salon vers 1</w:t>
            </w:r>
            <w:r>
              <w:rPr>
                <w:sz w:val="20"/>
                <w:szCs w:val="20"/>
              </w:rPr>
              <w:t>7</w:t>
            </w:r>
            <w:r w:rsidRPr="00601D09">
              <w:rPr>
                <w:sz w:val="20"/>
                <w:szCs w:val="20"/>
              </w:rPr>
              <w:t>h45)</w:t>
            </w:r>
          </w:p>
        </w:tc>
        <w:tc>
          <w:tcPr>
            <w:tcW w:w="2410" w:type="dxa"/>
            <w:vAlign w:val="center"/>
          </w:tcPr>
          <w:p w:rsidR="005A6F60" w:rsidRPr="00601D09" w:rsidRDefault="005A6F60" w:rsidP="009D5351">
            <w:pPr>
              <w:jc w:val="center"/>
              <w:rPr>
                <w:sz w:val="20"/>
                <w:szCs w:val="20"/>
              </w:rPr>
            </w:pPr>
            <w:r w:rsidRPr="00601D09">
              <w:rPr>
                <w:sz w:val="20"/>
                <w:szCs w:val="20"/>
              </w:rPr>
              <w:t>AVIGNON</w:t>
            </w:r>
            <w:r>
              <w:rPr>
                <w:sz w:val="20"/>
                <w:szCs w:val="20"/>
              </w:rPr>
              <w:t xml:space="preserve"> (*)</w:t>
            </w:r>
          </w:p>
          <w:p w:rsidR="005A6F60" w:rsidRPr="00601D09" w:rsidRDefault="005A6F60" w:rsidP="005A6F60">
            <w:pPr>
              <w:jc w:val="center"/>
              <w:rPr>
                <w:sz w:val="20"/>
                <w:szCs w:val="20"/>
              </w:rPr>
            </w:pPr>
            <w:r w:rsidRPr="00601D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 h 30</w:t>
            </w:r>
          </w:p>
        </w:tc>
        <w:tc>
          <w:tcPr>
            <w:tcW w:w="2410" w:type="dxa"/>
            <w:vMerge/>
          </w:tcPr>
          <w:p w:rsidR="005A6F60" w:rsidRPr="00601D09" w:rsidRDefault="005A6F60" w:rsidP="009D5351">
            <w:pPr>
              <w:jc w:val="center"/>
              <w:rPr>
                <w:sz w:val="20"/>
                <w:szCs w:val="20"/>
              </w:rPr>
            </w:pPr>
          </w:p>
        </w:tc>
      </w:tr>
      <w:tr w:rsidR="005A6F60" w:rsidTr="00766074">
        <w:trPr>
          <w:trHeight w:val="701"/>
        </w:trPr>
        <w:tc>
          <w:tcPr>
            <w:tcW w:w="3685" w:type="dxa"/>
            <w:vAlign w:val="center"/>
          </w:tcPr>
          <w:p w:rsidR="005A6F60" w:rsidRPr="00601D09" w:rsidRDefault="005A6F60" w:rsidP="00601D09">
            <w:pPr>
              <w:rPr>
                <w:b/>
                <w:sz w:val="20"/>
                <w:szCs w:val="20"/>
              </w:rPr>
            </w:pPr>
            <w:r w:rsidRPr="00601D09">
              <w:rPr>
                <w:b/>
                <w:sz w:val="20"/>
                <w:szCs w:val="20"/>
              </w:rPr>
              <w:t xml:space="preserve">Aller le mercredi </w:t>
            </w:r>
            <w:r>
              <w:rPr>
                <w:b/>
                <w:sz w:val="20"/>
                <w:szCs w:val="20"/>
              </w:rPr>
              <w:t>20</w:t>
            </w:r>
            <w:r w:rsidRPr="00601D09">
              <w:rPr>
                <w:b/>
                <w:sz w:val="20"/>
                <w:szCs w:val="20"/>
              </w:rPr>
              <w:t xml:space="preserve"> septembre</w:t>
            </w:r>
            <w:r>
              <w:rPr>
                <w:b/>
                <w:sz w:val="20"/>
                <w:szCs w:val="20"/>
              </w:rPr>
              <w:t xml:space="preserve"> à 7h30</w:t>
            </w:r>
          </w:p>
          <w:p w:rsidR="005A6F60" w:rsidRPr="00601D09" w:rsidRDefault="005A6F60" w:rsidP="00766074">
            <w:pPr>
              <w:rPr>
                <w:sz w:val="20"/>
                <w:szCs w:val="20"/>
              </w:rPr>
            </w:pPr>
            <w:r w:rsidRPr="00601D09">
              <w:rPr>
                <w:b/>
                <w:sz w:val="20"/>
                <w:szCs w:val="20"/>
              </w:rPr>
              <w:t xml:space="preserve">Retour le jeudi </w:t>
            </w:r>
            <w:r>
              <w:rPr>
                <w:b/>
                <w:sz w:val="20"/>
                <w:szCs w:val="20"/>
              </w:rPr>
              <w:t>21</w:t>
            </w:r>
            <w:r w:rsidRPr="00601D09">
              <w:rPr>
                <w:b/>
                <w:sz w:val="20"/>
                <w:szCs w:val="20"/>
              </w:rPr>
              <w:t xml:space="preserve"> septembre</w:t>
            </w:r>
            <w:r>
              <w:rPr>
                <w:b/>
                <w:sz w:val="20"/>
                <w:szCs w:val="20"/>
              </w:rPr>
              <w:t xml:space="preserve"> à 17h45</w:t>
            </w:r>
          </w:p>
        </w:tc>
        <w:tc>
          <w:tcPr>
            <w:tcW w:w="2410" w:type="dxa"/>
            <w:vAlign w:val="center"/>
          </w:tcPr>
          <w:p w:rsidR="005A6F60" w:rsidRPr="00601D09" w:rsidRDefault="005A6F60" w:rsidP="009D5351">
            <w:pPr>
              <w:jc w:val="center"/>
              <w:rPr>
                <w:sz w:val="20"/>
                <w:szCs w:val="20"/>
              </w:rPr>
            </w:pPr>
            <w:r w:rsidRPr="00601D09">
              <w:rPr>
                <w:sz w:val="20"/>
                <w:szCs w:val="20"/>
              </w:rPr>
              <w:t>AVIGNON</w:t>
            </w:r>
            <w:r>
              <w:rPr>
                <w:sz w:val="20"/>
                <w:szCs w:val="20"/>
              </w:rPr>
              <w:t xml:space="preserve"> (*)</w:t>
            </w:r>
          </w:p>
          <w:p w:rsidR="005A6F60" w:rsidRPr="00601D09" w:rsidRDefault="005A6F60" w:rsidP="009D5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A6F60" w:rsidRPr="00601D09" w:rsidRDefault="005A6F60" w:rsidP="009D535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6F8D" w:rsidRDefault="006857A4" w:rsidP="00E00B13">
      <w:pPr>
        <w:pBdr>
          <w:bottom w:val="single" w:sz="6" w:space="1" w:color="auto"/>
        </w:pBdr>
      </w:pPr>
      <w:r>
        <w:t xml:space="preserve">Retour bulletin d’inscription : </w:t>
      </w:r>
      <w:hyperlink r:id="rId9" w:history="1">
        <w:r w:rsidR="00766074" w:rsidRPr="006C13A5">
          <w:rPr>
            <w:rStyle w:val="Lienhypertexte"/>
          </w:rPr>
          <w:t>s.gourgues@paca.chambagri.fr</w:t>
        </w:r>
      </w:hyperlink>
      <w:r w:rsidR="00766074">
        <w:t xml:space="preserve"> </w:t>
      </w:r>
      <w:r>
        <w:t xml:space="preserve">ou </w:t>
      </w:r>
      <w:r w:rsidR="00766074">
        <w:t>04.42.17.15.05</w:t>
      </w:r>
    </w:p>
    <w:p w:rsidR="00281F72" w:rsidRPr="00281F72" w:rsidRDefault="00281F72" w:rsidP="00E00B13">
      <w:pPr>
        <w:pBdr>
          <w:bottom w:val="single" w:sz="6" w:space="1" w:color="auto"/>
        </w:pBdr>
        <w:rPr>
          <w:sz w:val="6"/>
        </w:rPr>
      </w:pPr>
    </w:p>
    <w:p w:rsidR="00766074" w:rsidRPr="005A6F60" w:rsidRDefault="005A6F60" w:rsidP="00E00B13">
      <w:pPr>
        <w:rPr>
          <w:rFonts w:ascii="HelveticaNeue-Condensed" w:hAnsi="HelveticaNeue-Condensed" w:cs="HelveticaNeue-Condensed"/>
          <w:color w:val="FF6600"/>
          <w:sz w:val="23"/>
          <w:szCs w:val="23"/>
        </w:rPr>
      </w:pPr>
      <w:r w:rsidRPr="005A6F60">
        <w:rPr>
          <w:rFonts w:ascii="HelveticaNeue-Condensed" w:hAnsi="HelveticaNeue-Condensed" w:cs="HelveticaNeue-Condensed"/>
          <w:color w:val="FF6600"/>
          <w:sz w:val="23"/>
          <w:szCs w:val="23"/>
        </w:rPr>
        <w:t>Pour obtenir votre entrée gratuite </w:t>
      </w:r>
      <w:r w:rsidR="008D7606">
        <w:rPr>
          <w:rFonts w:ascii="HelveticaNeue-Condensed" w:hAnsi="HelveticaNeue-Condensed" w:cs="HelveticaNeue-Condensed"/>
          <w:color w:val="FF6600"/>
          <w:sz w:val="23"/>
          <w:szCs w:val="23"/>
        </w:rPr>
        <w:t xml:space="preserve">au Salon </w:t>
      </w:r>
      <w:proofErr w:type="spellStart"/>
      <w:r w:rsidR="008D7606">
        <w:rPr>
          <w:rFonts w:ascii="HelveticaNeue-Condensed" w:hAnsi="HelveticaNeue-Condensed" w:cs="HelveticaNeue-Condensed"/>
          <w:color w:val="FF6600"/>
          <w:sz w:val="23"/>
          <w:szCs w:val="23"/>
        </w:rPr>
        <w:t>Tech&amp;Bio</w:t>
      </w:r>
      <w:proofErr w:type="spellEnd"/>
      <w:r w:rsidR="008D7606">
        <w:rPr>
          <w:rFonts w:ascii="HelveticaNeue-Condensed" w:hAnsi="HelveticaNeue-Condensed" w:cs="HelveticaNeue-Condensed"/>
          <w:color w:val="FF6600"/>
          <w:sz w:val="23"/>
          <w:szCs w:val="23"/>
        </w:rPr>
        <w:t xml:space="preserve"> </w:t>
      </w:r>
      <w:r w:rsidRPr="005A6F60">
        <w:rPr>
          <w:rFonts w:ascii="HelveticaNeue-Condensed" w:hAnsi="HelveticaNeue-Condensed" w:cs="HelveticaNeue-Condensed"/>
          <w:color w:val="FF6600"/>
          <w:sz w:val="23"/>
          <w:szCs w:val="23"/>
        </w:rPr>
        <w:t>:</w:t>
      </w:r>
    </w:p>
    <w:p w:rsidR="008D7606" w:rsidRPr="008D7606" w:rsidRDefault="008D7606" w:rsidP="008D7606">
      <w:pPr>
        <w:pStyle w:val="Paragraphedeliste"/>
        <w:numPr>
          <w:ilvl w:val="0"/>
          <w:numId w:val="2"/>
        </w:numPr>
        <w:rPr>
          <w:sz w:val="16"/>
          <w:szCs w:val="16"/>
        </w:rPr>
      </w:pPr>
      <w:r>
        <w:rPr>
          <w:sz w:val="20"/>
          <w:szCs w:val="16"/>
        </w:rPr>
        <w:t>Copier ce lien dans votre navigateur :</w:t>
      </w:r>
      <w:r w:rsidRPr="008D7606">
        <w:rPr>
          <w:rFonts w:ascii="HelveticaNeue-Condensed" w:hAnsi="HelveticaNeue-Condensed" w:cs="HelveticaNeue-Condensed"/>
          <w:sz w:val="23"/>
          <w:szCs w:val="23"/>
        </w:rPr>
        <w:t xml:space="preserve"> </w:t>
      </w:r>
      <w:hyperlink r:id="rId10" w:history="1">
        <w:r w:rsidRPr="00D84D47">
          <w:rPr>
            <w:rStyle w:val="Lienhypertexte"/>
            <w:rFonts w:ascii="HelveticaNeue-Condensed" w:hAnsi="HelveticaNeue-Condensed" w:cs="HelveticaNeue-Condensed"/>
            <w:sz w:val="23"/>
            <w:szCs w:val="23"/>
          </w:rPr>
          <w:t>www.tec</w:t>
        </w:r>
        <w:r w:rsidRPr="00D84D47">
          <w:rPr>
            <w:rStyle w:val="Lienhypertexte"/>
            <w:rFonts w:ascii="HelveticaNeue-Condensed" w:hAnsi="HelveticaNeue-Condensed" w:cs="HelveticaNeue-Condensed"/>
            <w:sz w:val="23"/>
            <w:szCs w:val="23"/>
          </w:rPr>
          <w:t>h</w:t>
        </w:r>
        <w:r w:rsidRPr="00D84D47">
          <w:rPr>
            <w:rStyle w:val="Lienhypertexte"/>
            <w:rFonts w:ascii="HelveticaNeue-Condensed" w:hAnsi="HelveticaNeue-Condensed" w:cs="HelveticaNeue-Condensed"/>
            <w:sz w:val="23"/>
            <w:szCs w:val="23"/>
          </w:rPr>
          <w:t>-n-bio/inscri</w:t>
        </w:r>
        <w:r w:rsidRPr="00D84D47">
          <w:rPr>
            <w:rStyle w:val="Lienhypertexte"/>
            <w:rFonts w:ascii="HelveticaNeue-Condensed" w:hAnsi="HelveticaNeue-Condensed" w:cs="HelveticaNeue-Condensed"/>
            <w:sz w:val="23"/>
            <w:szCs w:val="23"/>
          </w:rPr>
          <w:t>p</w:t>
        </w:r>
        <w:r w:rsidRPr="00D84D47">
          <w:rPr>
            <w:rStyle w:val="Lienhypertexte"/>
            <w:rFonts w:ascii="HelveticaNeue-Condensed" w:hAnsi="HelveticaNeue-Condensed" w:cs="HelveticaNeue-Condensed"/>
            <w:sz w:val="23"/>
            <w:szCs w:val="23"/>
          </w:rPr>
          <w:t>tions.com</w:t>
        </w:r>
      </w:hyperlink>
      <w:bookmarkStart w:id="0" w:name="_GoBack"/>
      <w:bookmarkEnd w:id="0"/>
    </w:p>
    <w:p w:rsidR="005A6F60" w:rsidRPr="008D7606" w:rsidRDefault="005A6F60" w:rsidP="005A6F60">
      <w:pPr>
        <w:pStyle w:val="Paragraphedeliste"/>
        <w:numPr>
          <w:ilvl w:val="0"/>
          <w:numId w:val="2"/>
        </w:numPr>
        <w:rPr>
          <w:sz w:val="16"/>
          <w:szCs w:val="16"/>
        </w:rPr>
      </w:pPr>
      <w:r w:rsidRPr="008D7606">
        <w:rPr>
          <w:sz w:val="20"/>
          <w:szCs w:val="16"/>
        </w:rPr>
        <w:t xml:space="preserve">Saisir le code  offert par la Chambre d’agriculture : </w:t>
      </w:r>
      <w:r w:rsidRPr="008D7606">
        <w:rPr>
          <w:rFonts w:ascii="HelveticaNeue-Condensed" w:hAnsi="HelveticaNeue-Condensed" w:cs="HelveticaNeue-Condensed"/>
          <w:color w:val="FF6600"/>
          <w:sz w:val="23"/>
          <w:szCs w:val="23"/>
        </w:rPr>
        <w:t>EX00000469</w:t>
      </w:r>
    </w:p>
    <w:p w:rsidR="005A6F60" w:rsidRPr="00281F72" w:rsidRDefault="005A6F60" w:rsidP="005A6F60">
      <w:pPr>
        <w:pStyle w:val="Paragraphedeliste"/>
        <w:numPr>
          <w:ilvl w:val="0"/>
          <w:numId w:val="2"/>
        </w:numPr>
        <w:rPr>
          <w:sz w:val="20"/>
          <w:szCs w:val="16"/>
        </w:rPr>
      </w:pPr>
      <w:r w:rsidRPr="00281F72">
        <w:rPr>
          <w:sz w:val="20"/>
          <w:szCs w:val="16"/>
        </w:rPr>
        <w:t xml:space="preserve">Vous ne recevrez votre billet que dans la semaine qui précède le salon : </w:t>
      </w:r>
      <w:r w:rsidRPr="00281F72">
        <w:rPr>
          <w:rFonts w:ascii="HelveticaNeue-Condensed" w:hAnsi="HelveticaNeue-Condensed" w:cs="HelveticaNeue-Condensed"/>
          <w:color w:val="FF6600"/>
          <w:sz w:val="23"/>
          <w:szCs w:val="23"/>
        </w:rPr>
        <w:t>pensez à l’imprimer</w:t>
      </w:r>
      <w:r w:rsidRPr="00281F72">
        <w:rPr>
          <w:sz w:val="20"/>
          <w:szCs w:val="16"/>
        </w:rPr>
        <w:t>, il sert de coupe-file !</w:t>
      </w:r>
    </w:p>
    <w:sectPr w:rsidR="005A6F60" w:rsidRPr="00281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668C"/>
    <w:multiLevelType w:val="hybridMultilevel"/>
    <w:tmpl w:val="6BA073F0"/>
    <w:lvl w:ilvl="0" w:tplc="E70AEC9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97A22"/>
    <w:multiLevelType w:val="hybridMultilevel"/>
    <w:tmpl w:val="53C66E62"/>
    <w:lvl w:ilvl="0" w:tplc="8B3CFB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13"/>
    <w:rsid w:val="00006F8D"/>
    <w:rsid w:val="00243B2B"/>
    <w:rsid w:val="00281F72"/>
    <w:rsid w:val="00366AF7"/>
    <w:rsid w:val="00574FA1"/>
    <w:rsid w:val="005A6F60"/>
    <w:rsid w:val="00601D09"/>
    <w:rsid w:val="00672989"/>
    <w:rsid w:val="006857A4"/>
    <w:rsid w:val="00766074"/>
    <w:rsid w:val="0083305E"/>
    <w:rsid w:val="008D7606"/>
    <w:rsid w:val="00911EF6"/>
    <w:rsid w:val="00E00B13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0B13"/>
    <w:pPr>
      <w:ind w:left="720"/>
      <w:contextualSpacing/>
    </w:pPr>
  </w:style>
  <w:style w:type="table" w:styleId="Grilledutableau">
    <w:name w:val="Table Grid"/>
    <w:basedOn w:val="TableauNormal"/>
    <w:uiPriority w:val="59"/>
    <w:rsid w:val="00E0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D0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57A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D76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0B13"/>
    <w:pPr>
      <w:ind w:left="720"/>
      <w:contextualSpacing/>
    </w:pPr>
  </w:style>
  <w:style w:type="table" w:styleId="Grilledutableau">
    <w:name w:val="Table Grid"/>
    <w:basedOn w:val="TableauNormal"/>
    <w:uiPriority w:val="59"/>
    <w:rsid w:val="00E0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D0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57A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D76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iculture-paca.f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ch-n-bio/inscription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gourgues@paca.chambagri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 BOUVARD</dc:creator>
  <cp:lastModifiedBy>Fabien BOUVARD</cp:lastModifiedBy>
  <cp:revision>10</cp:revision>
  <cp:lastPrinted>2017-08-30T13:43:00Z</cp:lastPrinted>
  <dcterms:created xsi:type="dcterms:W3CDTF">2013-07-01T15:17:00Z</dcterms:created>
  <dcterms:modified xsi:type="dcterms:W3CDTF">2017-08-30T13:43:00Z</dcterms:modified>
</cp:coreProperties>
</file>