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D5FF5" w14:textId="77777777" w:rsidR="004C4065" w:rsidRDefault="00CD4E7E">
      <w:pPr>
        <w:spacing w:after="103"/>
        <w:ind w:left="123"/>
        <w:jc w:val="center"/>
      </w:pPr>
      <w:r>
        <w:rPr>
          <w:noProof/>
        </w:rPr>
        <w:drawing>
          <wp:inline distT="0" distB="0" distL="0" distR="0" wp14:anchorId="7DE113A8" wp14:editId="3EBC1129">
            <wp:extent cx="1799844" cy="108394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1"/>
                    <a:stretch>
                      <a:fillRect/>
                    </a:stretch>
                  </pic:blipFill>
                  <pic:spPr>
                    <a:xfrm>
                      <a:off x="0" y="0"/>
                      <a:ext cx="1799844" cy="1083945"/>
                    </a:xfrm>
                    <a:prstGeom prst="rect">
                      <a:avLst/>
                    </a:prstGeom>
                  </pic:spPr>
                </pic:pic>
              </a:graphicData>
            </a:graphic>
          </wp:inline>
        </w:drawing>
      </w:r>
      <w:r>
        <w:rPr>
          <w:color w:val="2E74B5"/>
          <w:sz w:val="52"/>
        </w:rPr>
        <w:t xml:space="preserve"> </w:t>
      </w:r>
    </w:p>
    <w:p w14:paraId="23571A5D" w14:textId="77777777" w:rsidR="00FB2B15" w:rsidRDefault="00FB2B15" w:rsidP="00BE08A8">
      <w:pPr>
        <w:jc w:val="center"/>
        <w:rPr>
          <w:color w:val="2E74B5"/>
          <w:sz w:val="52"/>
        </w:rPr>
      </w:pPr>
    </w:p>
    <w:p w14:paraId="5F9B2BE3" w14:textId="73D3C5A2" w:rsidR="00BE08A8" w:rsidRDefault="00CD4E7E" w:rsidP="00BE08A8">
      <w:pPr>
        <w:jc w:val="center"/>
        <w:rPr>
          <w:color w:val="2E74B5"/>
          <w:sz w:val="52"/>
        </w:rPr>
      </w:pPr>
      <w:r>
        <w:rPr>
          <w:color w:val="2E74B5"/>
          <w:sz w:val="52"/>
        </w:rPr>
        <w:t xml:space="preserve">Plan de relance de l’activité touristique </w:t>
      </w:r>
    </w:p>
    <w:p w14:paraId="5EEF95F4" w14:textId="77777777" w:rsidR="00BE08A8" w:rsidRPr="00BE08A8" w:rsidRDefault="00BE08A8" w:rsidP="00BE08A8">
      <w:pPr>
        <w:jc w:val="center"/>
        <w:rPr>
          <w:b/>
          <w:color w:val="2E74B5" w:themeColor="accent5" w:themeShade="BF"/>
          <w:sz w:val="44"/>
          <w:szCs w:val="44"/>
        </w:rPr>
      </w:pPr>
      <w:r w:rsidRPr="00BE08A8">
        <w:rPr>
          <w:b/>
          <w:color w:val="2E74B5" w:themeColor="accent5" w:themeShade="BF"/>
          <w:sz w:val="44"/>
          <w:szCs w:val="44"/>
        </w:rPr>
        <w:t xml:space="preserve">Dispositif REACTION </w:t>
      </w:r>
    </w:p>
    <w:p w14:paraId="2858A076" w14:textId="77777777" w:rsidR="00BE08A8" w:rsidRDefault="00BE08A8" w:rsidP="00BE08A8">
      <w:pPr>
        <w:jc w:val="center"/>
        <w:rPr>
          <w:b/>
          <w:color w:val="2E74B5" w:themeColor="accent5" w:themeShade="BF"/>
          <w:sz w:val="44"/>
          <w:szCs w:val="44"/>
        </w:rPr>
      </w:pPr>
      <w:r w:rsidRPr="00BE08A8">
        <w:rPr>
          <w:b/>
          <w:color w:val="2E74B5" w:themeColor="accent5" w:themeShade="BF"/>
          <w:sz w:val="44"/>
          <w:szCs w:val="44"/>
        </w:rPr>
        <w:t xml:space="preserve">REprise des ACteurs du Tourisme par l’Innovation et l’Optimisation Numériques </w:t>
      </w:r>
    </w:p>
    <w:p w14:paraId="6B109B24" w14:textId="77777777" w:rsidR="00FB2B15" w:rsidRDefault="00FB2B15" w:rsidP="00BE08A8">
      <w:pPr>
        <w:jc w:val="center"/>
        <w:rPr>
          <w:sz w:val="32"/>
          <w:szCs w:val="48"/>
        </w:rPr>
      </w:pPr>
    </w:p>
    <w:p w14:paraId="771CB0D5" w14:textId="77777777" w:rsidR="00BE08A8" w:rsidRDefault="00BE08A8" w:rsidP="00BE08A8">
      <w:pPr>
        <w:jc w:val="center"/>
        <w:rPr>
          <w:sz w:val="32"/>
          <w:szCs w:val="48"/>
        </w:rPr>
      </w:pPr>
      <w:r w:rsidRPr="00147890">
        <w:rPr>
          <w:sz w:val="32"/>
          <w:szCs w:val="48"/>
        </w:rPr>
        <w:t>Programme « </w:t>
      </w:r>
      <w:r w:rsidRPr="00980CB1">
        <w:rPr>
          <w:sz w:val="32"/>
          <w:szCs w:val="48"/>
        </w:rPr>
        <w:t>CAPE »</w:t>
      </w:r>
      <w:r w:rsidRPr="00147890">
        <w:rPr>
          <w:sz w:val="32"/>
          <w:szCs w:val="48"/>
        </w:rPr>
        <w:t> </w:t>
      </w:r>
      <w:r>
        <w:rPr>
          <w:sz w:val="32"/>
          <w:szCs w:val="48"/>
        </w:rPr>
        <w:t xml:space="preserve"> </w:t>
      </w:r>
    </w:p>
    <w:p w14:paraId="22B8C5DB" w14:textId="77777777" w:rsidR="00BE08A8" w:rsidRDefault="00BE08A8" w:rsidP="00BE08A8">
      <w:pPr>
        <w:jc w:val="center"/>
        <w:rPr>
          <w:sz w:val="32"/>
          <w:szCs w:val="48"/>
        </w:rPr>
      </w:pPr>
      <w:r w:rsidRPr="007D39BE">
        <w:rPr>
          <w:sz w:val="32"/>
          <w:szCs w:val="48"/>
        </w:rPr>
        <w:t>(</w:t>
      </w:r>
      <w:r w:rsidRPr="007D39BE">
        <w:rPr>
          <w:rFonts w:cs="Times New Roman"/>
          <w:sz w:val="28"/>
          <w:szCs w:val="24"/>
        </w:rPr>
        <w:t xml:space="preserve">Soutien tout au long </w:t>
      </w:r>
      <w:r>
        <w:rPr>
          <w:rFonts w:cs="Times New Roman"/>
          <w:sz w:val="28"/>
          <w:szCs w:val="24"/>
        </w:rPr>
        <w:t>d</w:t>
      </w:r>
      <w:r w:rsidRPr="007D39BE">
        <w:rPr>
          <w:rFonts w:cs="Times New Roman"/>
          <w:sz w:val="28"/>
          <w:szCs w:val="24"/>
        </w:rPr>
        <w:t>u parcours de croissance des entreprises</w:t>
      </w:r>
      <w:r>
        <w:rPr>
          <w:rFonts w:cs="Times New Roman"/>
          <w:sz w:val="28"/>
          <w:szCs w:val="24"/>
        </w:rPr>
        <w:t>)</w:t>
      </w:r>
      <w:r w:rsidRPr="00FD4099">
        <w:rPr>
          <w:sz w:val="32"/>
          <w:szCs w:val="48"/>
        </w:rPr>
        <w:t xml:space="preserve"> </w:t>
      </w:r>
    </w:p>
    <w:p w14:paraId="258B1A62" w14:textId="77777777" w:rsidR="00BE08A8" w:rsidRDefault="00BE08A8" w:rsidP="00BE08A8">
      <w:pPr>
        <w:spacing w:after="0" w:line="240" w:lineRule="auto"/>
        <w:jc w:val="center"/>
        <w:rPr>
          <w:sz w:val="28"/>
          <w:szCs w:val="28"/>
        </w:rPr>
      </w:pPr>
      <w:r w:rsidRPr="00980CB1">
        <w:rPr>
          <w:sz w:val="28"/>
          <w:szCs w:val="28"/>
        </w:rPr>
        <w:t xml:space="preserve"> Schéma régional de développement touristique 2017-2022</w:t>
      </w:r>
    </w:p>
    <w:p w14:paraId="647FE170" w14:textId="77777777" w:rsidR="00BE08A8" w:rsidRPr="00980CB1" w:rsidRDefault="00BE08A8" w:rsidP="00BE08A8">
      <w:pPr>
        <w:spacing w:after="0" w:line="240" w:lineRule="auto"/>
        <w:jc w:val="center"/>
        <w:rPr>
          <w:sz w:val="28"/>
          <w:szCs w:val="28"/>
        </w:rPr>
      </w:pPr>
    </w:p>
    <w:p w14:paraId="18F87C9A" w14:textId="77777777" w:rsidR="00763345" w:rsidRPr="00763345" w:rsidRDefault="00763345" w:rsidP="00BE08A8">
      <w:pPr>
        <w:spacing w:after="2" w:line="257" w:lineRule="auto"/>
        <w:ind w:right="283"/>
        <w:rPr>
          <w:highlight w:val="yellow"/>
        </w:rPr>
      </w:pPr>
    </w:p>
    <w:p w14:paraId="0FD0DD8A" w14:textId="77777777" w:rsidR="00365CE1" w:rsidRPr="00BE08A8" w:rsidRDefault="00BE08A8" w:rsidP="00BE08A8">
      <w:pPr>
        <w:pBdr>
          <w:top w:val="single" w:sz="4" w:space="0" w:color="auto"/>
          <w:left w:val="single" w:sz="4" w:space="4" w:color="auto"/>
          <w:bottom w:val="single" w:sz="4" w:space="1" w:color="auto"/>
          <w:right w:val="single" w:sz="4" w:space="4" w:color="auto"/>
        </w:pBdr>
        <w:shd w:val="clear" w:color="auto" w:fill="EDEDED" w:themeFill="accent3" w:themeFillTint="33"/>
        <w:jc w:val="both"/>
        <w:rPr>
          <w:rFonts w:cs="ArialMT"/>
          <w:b/>
          <w:sz w:val="24"/>
          <w:szCs w:val="24"/>
        </w:rPr>
      </w:pPr>
      <w:r>
        <w:rPr>
          <w:rFonts w:cs="ArialMT"/>
          <w:b/>
          <w:sz w:val="24"/>
          <w:szCs w:val="24"/>
        </w:rPr>
        <w:t>Enjeux et objet du dispositif</w:t>
      </w:r>
    </w:p>
    <w:p w14:paraId="5ACFB672" w14:textId="77777777" w:rsidR="00BE08A8" w:rsidRPr="0011167E" w:rsidRDefault="00BE08A8" w:rsidP="00BE08A8">
      <w:pPr>
        <w:jc w:val="both"/>
      </w:pPr>
      <w:r w:rsidRPr="0011167E">
        <w:t xml:space="preserve">L’apparition de l’épidémie de Covid-19 et le confinement général ont impacté fortement l’économie mondiale ; le secteur du tourisme </w:t>
      </w:r>
      <w:r>
        <w:t xml:space="preserve">est </w:t>
      </w:r>
      <w:r w:rsidRPr="0011167E">
        <w:t xml:space="preserve">confronté, depuis le mois de mars 2020, à une situation inédite. </w:t>
      </w:r>
    </w:p>
    <w:p w14:paraId="6D971FE8" w14:textId="77777777" w:rsidR="00BE08A8" w:rsidRPr="0011167E" w:rsidRDefault="00BE08A8" w:rsidP="00BE08A8">
      <w:pPr>
        <w:jc w:val="both"/>
      </w:pPr>
      <w:r w:rsidRPr="0011167E">
        <w:t xml:space="preserve">Des mesures d’urgence </w:t>
      </w:r>
      <w:r>
        <w:t xml:space="preserve">déployées plus particulièrement par l’Etat et la Région ainsi que des </w:t>
      </w:r>
      <w:r w:rsidRPr="0011167E">
        <w:t xml:space="preserve">protocoles sanitaires permettent de reprendre progressivement l’activité de ces établissements tout en rassurant les clientèles. </w:t>
      </w:r>
      <w:r>
        <w:t xml:space="preserve">Au travers notamment de la mesure </w:t>
      </w:r>
      <w:r w:rsidRPr="003D7A29">
        <w:t>Prévention COVID mis</w:t>
      </w:r>
      <w:r>
        <w:t xml:space="preserve">e </w:t>
      </w:r>
      <w:r w:rsidRPr="003D7A29">
        <w:t xml:space="preserve">en place </w:t>
      </w:r>
      <w:r>
        <w:t xml:space="preserve">récemment </w:t>
      </w:r>
      <w:r w:rsidRPr="003D7A29">
        <w:t>par l’Etat au travers de l’Assurance maladie</w:t>
      </w:r>
      <w:r>
        <w:t xml:space="preserve">, </w:t>
      </w:r>
      <w:r w:rsidRPr="003D7A29">
        <w:t>une première réponse</w:t>
      </w:r>
      <w:r>
        <w:t xml:space="preserve"> est apportée aux professionnels du tourisme.</w:t>
      </w:r>
      <w:r>
        <w:rPr>
          <w:sz w:val="16"/>
          <w:szCs w:val="16"/>
        </w:rPr>
        <w:t xml:space="preserve"> </w:t>
      </w:r>
      <w:r w:rsidRPr="0011167E">
        <w:t xml:space="preserve">Toutefois, pour </w:t>
      </w:r>
      <w:r>
        <w:t xml:space="preserve">aller plus loin et permettre à ces acteurs de </w:t>
      </w:r>
      <w:r w:rsidRPr="0011167E">
        <w:t xml:space="preserve">rebondir et </w:t>
      </w:r>
      <w:r>
        <w:t>d’</w:t>
      </w:r>
      <w:r w:rsidRPr="0011167E">
        <w:rPr>
          <w:rFonts w:eastAsia="Times New Roman" w:cs="Times New Roman"/>
          <w:sz w:val="24"/>
          <w:szCs w:val="24"/>
        </w:rPr>
        <w:t xml:space="preserve">adapter </w:t>
      </w:r>
      <w:r w:rsidRPr="003D7A29">
        <w:t>leur exploitation au nouveau contexte sanitaire</w:t>
      </w:r>
      <w:r w:rsidRPr="0011167E">
        <w:t xml:space="preserve"> tout en regagnant rapidement des parts de marché, certaines entreprises vont également devoir réaliser d</w:t>
      </w:r>
      <w:r>
        <w:t>’autres</w:t>
      </w:r>
      <w:r w:rsidRPr="0011167E">
        <w:t xml:space="preserve"> investissements stratégiques.</w:t>
      </w:r>
    </w:p>
    <w:p w14:paraId="59B00815" w14:textId="77777777" w:rsidR="00BE08A8" w:rsidRPr="0011167E" w:rsidRDefault="00BE08A8" w:rsidP="00BE08A8">
      <w:pPr>
        <w:shd w:val="clear" w:color="auto" w:fill="FFFFFF"/>
        <w:spacing w:after="150" w:line="240" w:lineRule="auto"/>
        <w:jc w:val="both"/>
      </w:pPr>
      <w:r w:rsidRPr="0011167E">
        <w:t>Si le secteur touristique a recours aux outils numériques et à l’innovation depuis de nombreuses années, cette crise sans précédent a considérablement accéléré la digitalisation des métiers, de la relation aux clients et aux prospects, de la conception et de la commercialisation des biens et des services.</w:t>
      </w:r>
    </w:p>
    <w:p w14:paraId="5132F0C2" w14:textId="77777777" w:rsidR="00BE08A8" w:rsidRDefault="00BE08A8" w:rsidP="00BE08A8">
      <w:pPr>
        <w:jc w:val="both"/>
        <w:rPr>
          <w:b/>
        </w:rPr>
      </w:pPr>
      <w:r w:rsidRPr="00C76215">
        <w:rPr>
          <w:b/>
        </w:rPr>
        <w:t xml:space="preserve">C’est dans ce contexte que s’inscrit ce dispositif, qui prévoit de soutenir et accélérer la digitalisation des entreprises du tourisme, afin de leur permettre </w:t>
      </w:r>
      <w:r>
        <w:rPr>
          <w:b/>
        </w:rPr>
        <w:t xml:space="preserve">à la fois </w:t>
      </w:r>
      <w:r w:rsidRPr="00C76215">
        <w:rPr>
          <w:b/>
        </w:rPr>
        <w:t xml:space="preserve">de répondre aux enjeux sanitaires immédiats et de gagner en compétitivité, dans un objectif de développement durable et plus résilient de leur activité. </w:t>
      </w:r>
    </w:p>
    <w:p w14:paraId="2A4B283B" w14:textId="77777777" w:rsidR="00BE08A8" w:rsidRPr="00851716" w:rsidRDefault="00BE08A8" w:rsidP="00BE08A8">
      <w:pPr>
        <w:autoSpaceDE w:val="0"/>
        <w:autoSpaceDN w:val="0"/>
        <w:adjustRightInd w:val="0"/>
        <w:jc w:val="both"/>
        <w:rPr>
          <w:sz w:val="24"/>
          <w:szCs w:val="24"/>
        </w:rPr>
      </w:pPr>
    </w:p>
    <w:p w14:paraId="644C7C54" w14:textId="102A3274" w:rsidR="00E40337" w:rsidRDefault="00E40337" w:rsidP="00E40337">
      <w:pPr>
        <w:spacing w:after="404" w:line="265" w:lineRule="auto"/>
        <w:ind w:left="328" w:right="244" w:hanging="10"/>
        <w:jc w:val="center"/>
      </w:pPr>
      <w:r>
        <w:rPr>
          <w:color w:val="2E74B5"/>
          <w:sz w:val="44"/>
        </w:rPr>
        <w:lastRenderedPageBreak/>
        <w:t>PRESENTATON DE L’ENTREPRISE</w:t>
      </w:r>
    </w:p>
    <w:p w14:paraId="4012E5D3" w14:textId="30D43271" w:rsidR="004C4065" w:rsidRDefault="00CD4E7E" w:rsidP="00A00032">
      <w:pPr>
        <w:spacing w:after="390" w:line="261" w:lineRule="auto"/>
        <w:ind w:right="36"/>
        <w:jc w:val="both"/>
      </w:pPr>
      <w:r>
        <w:rPr>
          <w:b/>
          <w:sz w:val="24"/>
        </w:rPr>
        <w:t xml:space="preserve">Identification de </w:t>
      </w:r>
      <w:r w:rsidR="00365CE1">
        <w:rPr>
          <w:b/>
          <w:sz w:val="24"/>
        </w:rPr>
        <w:t>l</w:t>
      </w:r>
      <w:r w:rsidR="004F727F">
        <w:rPr>
          <w:b/>
          <w:sz w:val="24"/>
        </w:rPr>
        <w:t>’entreprise</w:t>
      </w:r>
    </w:p>
    <w:p w14:paraId="3007A539" w14:textId="0E99997A" w:rsidR="00365CE1" w:rsidRPr="00A00032" w:rsidRDefault="00CD4E7E" w:rsidP="00A00032">
      <w:pPr>
        <w:spacing w:after="269"/>
        <w:ind w:left="105" w:hanging="10"/>
        <w:rPr>
          <w:b/>
          <w:sz w:val="20"/>
        </w:rPr>
      </w:pPr>
      <w:r>
        <w:rPr>
          <w:b/>
          <w:sz w:val="20"/>
        </w:rPr>
        <w:t>Nom de l</w:t>
      </w:r>
      <w:r w:rsidR="004F727F">
        <w:rPr>
          <w:b/>
          <w:sz w:val="20"/>
        </w:rPr>
        <w:t>’entreprise</w:t>
      </w:r>
      <w:r w:rsidR="00A00032">
        <w:rPr>
          <w:b/>
          <w:sz w:val="20"/>
        </w:rPr>
        <w:t xml:space="preserve"> </w:t>
      </w:r>
      <w:r>
        <w:rPr>
          <w:b/>
          <w:sz w:val="20"/>
        </w:rPr>
        <w:t>:</w:t>
      </w:r>
      <w:r w:rsidR="004C0E7C">
        <w:rPr>
          <w:b/>
          <w:sz w:val="20"/>
        </w:rPr>
        <w:t>………………………………………………………………………………………………………………………………………………………….</w:t>
      </w:r>
    </w:p>
    <w:p w14:paraId="305A3FD1" w14:textId="77777777" w:rsidR="004C4065" w:rsidRPr="004C0E7C" w:rsidRDefault="00CD4E7E">
      <w:pPr>
        <w:spacing w:after="269"/>
        <w:ind w:left="105" w:hanging="10"/>
      </w:pPr>
      <w:r w:rsidRPr="004C0E7C">
        <w:rPr>
          <w:sz w:val="20"/>
        </w:rPr>
        <w:t xml:space="preserve">Statut juridique : </w:t>
      </w:r>
    </w:p>
    <w:p w14:paraId="114F130A" w14:textId="0CB7B2AD" w:rsidR="004C4065" w:rsidRPr="004C0E7C" w:rsidRDefault="00CD4E7E" w:rsidP="00CD4E7E">
      <w:pPr>
        <w:spacing w:after="268" w:line="264" w:lineRule="auto"/>
        <w:ind w:left="129" w:hanging="10"/>
        <w:rPr>
          <w:sz w:val="20"/>
        </w:rPr>
      </w:pPr>
      <w:r w:rsidRPr="004C0E7C">
        <w:rPr>
          <w:sz w:val="20"/>
        </w:rPr>
        <w:t xml:space="preserve">......................................................................................................................................................................................................  </w:t>
      </w:r>
    </w:p>
    <w:p w14:paraId="1C4126EE" w14:textId="574A9549" w:rsidR="00E40337" w:rsidRPr="004C0E7C" w:rsidRDefault="00E40337" w:rsidP="00E40337">
      <w:pPr>
        <w:spacing w:after="269"/>
        <w:ind w:left="105" w:hanging="10"/>
        <w:rPr>
          <w:sz w:val="20"/>
        </w:rPr>
      </w:pPr>
      <w:r w:rsidRPr="004C0E7C">
        <w:rPr>
          <w:sz w:val="20"/>
        </w:rPr>
        <w:t xml:space="preserve">Nature de l’activité : </w:t>
      </w:r>
    </w:p>
    <w:p w14:paraId="0A7F41D2" w14:textId="77777777" w:rsidR="00E40337" w:rsidRPr="004C0E7C" w:rsidRDefault="00E40337" w:rsidP="00E40337">
      <w:pPr>
        <w:spacing w:after="268" w:line="264" w:lineRule="auto"/>
        <w:ind w:left="129" w:hanging="10"/>
        <w:rPr>
          <w:sz w:val="20"/>
        </w:rPr>
      </w:pPr>
      <w:r w:rsidRPr="004C0E7C">
        <w:rPr>
          <w:sz w:val="20"/>
        </w:rPr>
        <w:t xml:space="preserve">......................................................................................................................................................................................................  </w:t>
      </w:r>
    </w:p>
    <w:p w14:paraId="219A1F81" w14:textId="77777777" w:rsidR="004C4065" w:rsidRPr="004C0E7C" w:rsidRDefault="00CD4E7E">
      <w:pPr>
        <w:spacing w:after="269"/>
        <w:ind w:left="105" w:hanging="10"/>
      </w:pPr>
      <w:r w:rsidRPr="004C0E7C">
        <w:rPr>
          <w:sz w:val="20"/>
        </w:rPr>
        <w:t xml:space="preserve">Adresse de son siège social : </w:t>
      </w:r>
    </w:p>
    <w:p w14:paraId="30B76C89" w14:textId="77777777" w:rsidR="004C4065" w:rsidRPr="004C0E7C" w:rsidRDefault="00CD4E7E">
      <w:pPr>
        <w:spacing w:after="14" w:line="528" w:lineRule="auto"/>
        <w:jc w:val="center"/>
      </w:pPr>
      <w:r w:rsidRPr="004C0E7C">
        <w:rPr>
          <w:sz w:val="20"/>
        </w:rPr>
        <w:t xml:space="preserve">...................................................................................................................................................................................................... ...................................................................................................................................................................................................... </w:t>
      </w:r>
    </w:p>
    <w:p w14:paraId="07CB80FD" w14:textId="77777777" w:rsidR="004C4065" w:rsidRPr="004C0E7C" w:rsidRDefault="00CD4E7E">
      <w:pPr>
        <w:spacing w:after="268" w:line="265" w:lineRule="auto"/>
        <w:ind w:left="124" w:firstLine="2"/>
        <w:jc w:val="both"/>
      </w:pPr>
      <w:r w:rsidRPr="004C0E7C">
        <w:rPr>
          <w:sz w:val="20"/>
        </w:rPr>
        <w:t xml:space="preserve">Code postal : </w:t>
      </w:r>
      <w:r w:rsidRPr="004C0E7C">
        <w:rPr>
          <w:color w:val="181717"/>
          <w:sz w:val="20"/>
        </w:rPr>
        <w:t xml:space="preserve">.......................................   Commune : .................................................................................................................... </w:t>
      </w:r>
    </w:p>
    <w:p w14:paraId="25202CC0" w14:textId="77777777" w:rsidR="004C4065" w:rsidRPr="004C0E7C" w:rsidRDefault="00CD4E7E">
      <w:pPr>
        <w:spacing w:after="268" w:line="265" w:lineRule="auto"/>
        <w:ind w:left="124" w:firstLine="2"/>
        <w:jc w:val="both"/>
      </w:pPr>
      <w:r w:rsidRPr="004C0E7C">
        <w:rPr>
          <w:color w:val="181717"/>
          <w:sz w:val="20"/>
        </w:rPr>
        <w:t xml:space="preserve">Téléphone : ..........................................................................  Télécopie : .................................................................................... </w:t>
      </w:r>
    </w:p>
    <w:p w14:paraId="5E617620" w14:textId="77777777" w:rsidR="004C4065" w:rsidRPr="004C0E7C" w:rsidRDefault="00CD4E7E">
      <w:pPr>
        <w:spacing w:after="268" w:line="265" w:lineRule="auto"/>
        <w:ind w:left="124" w:firstLine="2"/>
        <w:jc w:val="both"/>
      </w:pPr>
      <w:r w:rsidRPr="004C0E7C">
        <w:rPr>
          <w:color w:val="181717"/>
          <w:sz w:val="20"/>
        </w:rPr>
        <w:t xml:space="preserve">Courriel : ...................................................................................................................................................................................... </w:t>
      </w:r>
    </w:p>
    <w:p w14:paraId="5BFD8230" w14:textId="77777777" w:rsidR="004C4065" w:rsidRDefault="00CD4E7E">
      <w:pPr>
        <w:spacing w:after="221" w:line="265" w:lineRule="auto"/>
        <w:ind w:left="124" w:firstLine="2"/>
        <w:jc w:val="both"/>
      </w:pPr>
      <w:r>
        <w:rPr>
          <w:color w:val="181717"/>
          <w:sz w:val="20"/>
        </w:rPr>
        <w:t xml:space="preserve">Adresse site internet : .......................................................................................................................................................... </w:t>
      </w:r>
    </w:p>
    <w:p w14:paraId="2778601A" w14:textId="6131F5C1" w:rsidR="00365CE1" w:rsidRDefault="004C0E7C" w:rsidP="005556C4">
      <w:pPr>
        <w:spacing w:after="0" w:line="526" w:lineRule="auto"/>
        <w:ind w:left="10" w:hanging="10"/>
        <w:rPr>
          <w:color w:val="181717"/>
          <w:sz w:val="20"/>
        </w:rPr>
      </w:pPr>
      <w:r>
        <w:rPr>
          <w:color w:val="181717"/>
          <w:sz w:val="20"/>
        </w:rPr>
        <w:t xml:space="preserve">   </w:t>
      </w:r>
      <w:r w:rsidR="00CD4E7E">
        <w:rPr>
          <w:color w:val="181717"/>
          <w:sz w:val="20"/>
        </w:rPr>
        <w:t xml:space="preserve">Numéro SIRET </w:t>
      </w:r>
      <w:r w:rsidR="00CD4E7E">
        <w:rPr>
          <w:color w:val="181717"/>
          <w:sz w:val="16"/>
          <w:vertAlign w:val="superscript"/>
        </w:rPr>
        <w:t xml:space="preserve"> </w:t>
      </w:r>
      <w:r w:rsidR="00CD4E7E">
        <w:rPr>
          <w:color w:val="181717"/>
          <w:sz w:val="20"/>
        </w:rPr>
        <w:t xml:space="preserve">: .......................................................................................................................................................................... </w:t>
      </w:r>
    </w:p>
    <w:p w14:paraId="500B982A" w14:textId="24CB9A40" w:rsidR="00365CE1" w:rsidRPr="00D96723" w:rsidRDefault="00CD4E7E" w:rsidP="00D96723">
      <w:pPr>
        <w:spacing w:after="0" w:line="526" w:lineRule="auto"/>
        <w:ind w:left="10" w:hanging="10"/>
        <w:rPr>
          <w:b/>
          <w:sz w:val="24"/>
        </w:rPr>
      </w:pPr>
      <w:r w:rsidRPr="00D96723">
        <w:rPr>
          <w:b/>
          <w:sz w:val="24"/>
        </w:rPr>
        <w:t>Identification du responsable</w:t>
      </w:r>
    </w:p>
    <w:p w14:paraId="67D9717A" w14:textId="77777777" w:rsidR="004C4065" w:rsidRPr="00D96723" w:rsidRDefault="00CD4E7E" w:rsidP="00D96723">
      <w:pPr>
        <w:spacing w:after="268" w:line="265" w:lineRule="auto"/>
        <w:ind w:left="124" w:firstLine="2"/>
        <w:jc w:val="both"/>
        <w:rPr>
          <w:color w:val="181717"/>
          <w:sz w:val="20"/>
        </w:rPr>
      </w:pPr>
      <w:r>
        <w:rPr>
          <w:color w:val="181717"/>
          <w:sz w:val="20"/>
        </w:rPr>
        <w:t xml:space="preserve">Nom : ............................................................................................................................................................................................ </w:t>
      </w:r>
    </w:p>
    <w:p w14:paraId="1BE33694" w14:textId="77777777" w:rsidR="004C4065" w:rsidRPr="00D96723" w:rsidRDefault="00CD4E7E" w:rsidP="00D96723">
      <w:pPr>
        <w:spacing w:after="268" w:line="265" w:lineRule="auto"/>
        <w:ind w:left="124" w:firstLine="2"/>
        <w:jc w:val="both"/>
        <w:rPr>
          <w:color w:val="181717"/>
          <w:sz w:val="20"/>
        </w:rPr>
      </w:pPr>
      <w:r>
        <w:rPr>
          <w:color w:val="181717"/>
          <w:sz w:val="20"/>
        </w:rPr>
        <w:t xml:space="preserve">Prénom : ....................................................................................................................................................................................... </w:t>
      </w:r>
    </w:p>
    <w:p w14:paraId="76B19CC3" w14:textId="77777777" w:rsidR="004C4065" w:rsidRPr="00D96723" w:rsidRDefault="00CD4E7E" w:rsidP="00D96723">
      <w:pPr>
        <w:spacing w:after="268" w:line="265" w:lineRule="auto"/>
        <w:ind w:left="124" w:firstLine="2"/>
        <w:jc w:val="both"/>
        <w:rPr>
          <w:color w:val="181717"/>
          <w:sz w:val="20"/>
        </w:rPr>
      </w:pPr>
      <w:r>
        <w:rPr>
          <w:color w:val="181717"/>
          <w:sz w:val="20"/>
        </w:rPr>
        <w:t xml:space="preserve">Fonction : ..................................................................................................................................................................................... </w:t>
      </w:r>
    </w:p>
    <w:p w14:paraId="16D7CC3E" w14:textId="27B315BA" w:rsidR="004C4065" w:rsidRDefault="00CD4E7E" w:rsidP="00D96723">
      <w:pPr>
        <w:spacing w:after="268" w:line="265" w:lineRule="auto"/>
        <w:ind w:left="124" w:firstLine="2"/>
        <w:jc w:val="both"/>
        <w:rPr>
          <w:color w:val="181717"/>
          <w:sz w:val="20"/>
        </w:rPr>
      </w:pPr>
      <w:r>
        <w:rPr>
          <w:color w:val="181717"/>
          <w:sz w:val="20"/>
        </w:rPr>
        <w:t xml:space="preserve">Téléphone : .......................................................... Courriel : ........................................................................................................ </w:t>
      </w:r>
    </w:p>
    <w:p w14:paraId="76824357" w14:textId="77777777" w:rsidR="004C4065" w:rsidRDefault="00CD4E7E">
      <w:pPr>
        <w:pBdr>
          <w:top w:val="single" w:sz="8" w:space="0" w:color="181717"/>
          <w:left w:val="single" w:sz="8" w:space="0" w:color="181717"/>
          <w:bottom w:val="single" w:sz="8" w:space="0" w:color="181717"/>
          <w:right w:val="single" w:sz="8" w:space="0" w:color="181717"/>
        </w:pBdr>
        <w:spacing w:after="648"/>
        <w:ind w:left="437"/>
      </w:pPr>
      <w:r>
        <w:rPr>
          <w:b/>
          <w:color w:val="181717"/>
          <w:sz w:val="20"/>
        </w:rPr>
        <w:t xml:space="preserve">   J’accepte de recevoir de la Région des invitations, des informations et des publications </w:t>
      </w:r>
    </w:p>
    <w:p w14:paraId="7E5E4947" w14:textId="77777777" w:rsidR="004C4065" w:rsidRDefault="00CD4E7E">
      <w:pPr>
        <w:numPr>
          <w:ilvl w:val="0"/>
          <w:numId w:val="1"/>
        </w:numPr>
        <w:pBdr>
          <w:top w:val="single" w:sz="8" w:space="0" w:color="181717"/>
          <w:left w:val="single" w:sz="8" w:space="0" w:color="181717"/>
          <w:bottom w:val="single" w:sz="8" w:space="0" w:color="181717"/>
          <w:right w:val="single" w:sz="8" w:space="0" w:color="181717"/>
        </w:pBdr>
        <w:spacing w:after="155"/>
        <w:ind w:hanging="288"/>
      </w:pPr>
      <w:r>
        <w:rPr>
          <w:b/>
          <w:color w:val="181717"/>
          <w:sz w:val="20"/>
        </w:rPr>
        <w:t>Par courriel</w:t>
      </w:r>
      <w:r>
        <w:rPr>
          <w:color w:val="181717"/>
          <w:sz w:val="20"/>
        </w:rPr>
        <w:t xml:space="preserve">    </w:t>
      </w:r>
      <w:r>
        <w:rPr>
          <w:color w:val="181717"/>
          <w:sz w:val="16"/>
        </w:rPr>
        <w:t>Le mail est le moyen le plus économique et écologique pour vous contacter</w:t>
      </w:r>
      <w:r>
        <w:rPr>
          <w:color w:val="181717"/>
          <w:sz w:val="20"/>
        </w:rPr>
        <w:t xml:space="preserve"> </w:t>
      </w:r>
    </w:p>
    <w:p w14:paraId="022E1F8F" w14:textId="77777777" w:rsidR="004C4065" w:rsidRDefault="00CD4E7E">
      <w:pPr>
        <w:numPr>
          <w:ilvl w:val="0"/>
          <w:numId w:val="1"/>
        </w:numPr>
        <w:pBdr>
          <w:top w:val="single" w:sz="8" w:space="0" w:color="181717"/>
          <w:left w:val="single" w:sz="8" w:space="0" w:color="181717"/>
          <w:bottom w:val="single" w:sz="8" w:space="0" w:color="181717"/>
          <w:right w:val="single" w:sz="8" w:space="0" w:color="181717"/>
        </w:pBdr>
        <w:spacing w:after="155"/>
        <w:ind w:hanging="288"/>
      </w:pPr>
      <w:r>
        <w:rPr>
          <w:b/>
          <w:color w:val="181717"/>
          <w:sz w:val="20"/>
        </w:rPr>
        <w:t xml:space="preserve">SMS  </w:t>
      </w:r>
      <w:r>
        <w:rPr>
          <w:b/>
          <w:color w:val="181717"/>
          <w:sz w:val="20"/>
        </w:rPr>
        <w:tab/>
      </w:r>
      <w:r>
        <w:rPr>
          <w:color w:val="181717"/>
          <w:sz w:val="20"/>
        </w:rPr>
        <w:t xml:space="preserve">   </w:t>
      </w:r>
      <w:r>
        <w:rPr>
          <w:color w:val="181717"/>
          <w:sz w:val="16"/>
        </w:rPr>
        <w:t xml:space="preserve">Le SMS est le moyen le plus direct et le plus rapide de vous contacter en cas d’évènement important </w:t>
      </w:r>
    </w:p>
    <w:p w14:paraId="4577280A" w14:textId="3162D086" w:rsidR="00D5689A" w:rsidRDefault="00D5689A" w:rsidP="00E40337">
      <w:pPr>
        <w:spacing w:after="404" w:line="265" w:lineRule="auto"/>
        <w:ind w:left="328" w:right="244" w:hanging="10"/>
        <w:jc w:val="center"/>
      </w:pPr>
      <w:r>
        <w:rPr>
          <w:color w:val="2E74B5"/>
          <w:sz w:val="44"/>
        </w:rPr>
        <w:lastRenderedPageBreak/>
        <w:t>DESCRIPTION DU PROJET D’INVESTISSEMENT</w:t>
      </w:r>
    </w:p>
    <w:p w14:paraId="6962CA7E" w14:textId="5763A400" w:rsidR="00F57C9E" w:rsidRPr="00D96723" w:rsidRDefault="00DD0109" w:rsidP="00F57C9E">
      <w:pPr>
        <w:spacing w:after="248" w:line="264" w:lineRule="auto"/>
        <w:rPr>
          <w:b/>
          <w:color w:val="181717"/>
          <w:sz w:val="24"/>
          <w:szCs w:val="24"/>
        </w:rPr>
      </w:pPr>
      <w:r>
        <w:rPr>
          <w:b/>
          <w:color w:val="181717"/>
          <w:sz w:val="24"/>
          <w:szCs w:val="24"/>
        </w:rPr>
        <w:t xml:space="preserve">Décrivez en détail votre projet </w:t>
      </w:r>
      <w:r w:rsidR="00CB025D">
        <w:t>(</w:t>
      </w:r>
      <w:r w:rsidR="00CB025D" w:rsidRPr="0011167E">
        <w:t>acquisition ou le développement d’outils numériques</w:t>
      </w:r>
      <w:r w:rsidR="00CB025D">
        <w:t xml:space="preserve"> : menus dématérialisés, outils de billetterie ou de réservation en ligne, logiciel de gestion de la relation client, plate-forme de commercialisation…) </w:t>
      </w:r>
      <w:r>
        <w:rPr>
          <w:b/>
          <w:color w:val="181717"/>
          <w:sz w:val="24"/>
          <w:szCs w:val="24"/>
        </w:rPr>
        <w:t xml:space="preserve">et son calendrier de mise en œuvre </w:t>
      </w:r>
      <w:r w:rsidR="00F57C9E" w:rsidRPr="00D96723">
        <w:rPr>
          <w:b/>
          <w:color w:val="181717"/>
          <w:sz w:val="24"/>
          <w:szCs w:val="24"/>
        </w:rPr>
        <w:t xml:space="preserve">? </w:t>
      </w:r>
    </w:p>
    <w:p w14:paraId="0DFF2FC0" w14:textId="132C54D6" w:rsidR="00DD0109" w:rsidRDefault="00DD0109" w:rsidP="00F57C9E">
      <w:pPr>
        <w:tabs>
          <w:tab w:val="center" w:pos="2748"/>
          <w:tab w:val="center" w:pos="7065"/>
        </w:tabs>
        <w:spacing w:after="267" w:line="261" w:lineRule="auto"/>
      </w:pPr>
      <w:r>
        <w:t>…………………………………………………………………………………………………………………………………………………………..</w:t>
      </w:r>
    </w:p>
    <w:p w14:paraId="1770AC97" w14:textId="77777777" w:rsidR="00CB025D" w:rsidRDefault="00CB025D" w:rsidP="00CB025D">
      <w:pPr>
        <w:tabs>
          <w:tab w:val="center" w:pos="2748"/>
          <w:tab w:val="center" w:pos="7065"/>
        </w:tabs>
        <w:spacing w:after="267" w:line="261" w:lineRule="auto"/>
      </w:pPr>
      <w:r>
        <w:t>…………………………………………………………………………………………………………………………………………………………..</w:t>
      </w:r>
    </w:p>
    <w:p w14:paraId="5899E097" w14:textId="77777777" w:rsidR="00CB025D" w:rsidRDefault="00CB025D" w:rsidP="00CB025D">
      <w:pPr>
        <w:tabs>
          <w:tab w:val="center" w:pos="2748"/>
          <w:tab w:val="center" w:pos="7065"/>
        </w:tabs>
        <w:spacing w:after="267" w:line="261" w:lineRule="auto"/>
      </w:pPr>
      <w:r>
        <w:t>…………………………………………………………………………………………………………………………………………………………..</w:t>
      </w:r>
    </w:p>
    <w:p w14:paraId="2249E27D" w14:textId="77777777" w:rsidR="00CB025D" w:rsidRDefault="00CB025D" w:rsidP="00CB025D">
      <w:pPr>
        <w:tabs>
          <w:tab w:val="center" w:pos="2748"/>
          <w:tab w:val="center" w:pos="7065"/>
        </w:tabs>
        <w:spacing w:after="267" w:line="261" w:lineRule="auto"/>
      </w:pPr>
      <w:r>
        <w:t>…………………………………………………………………………………………………………………………………………………………..</w:t>
      </w:r>
    </w:p>
    <w:p w14:paraId="11D7826A" w14:textId="77777777" w:rsidR="00DD0109" w:rsidRPr="00DD0109" w:rsidRDefault="00DD0109" w:rsidP="00DD0109">
      <w:pPr>
        <w:pStyle w:val="Textebrut"/>
        <w:rPr>
          <w:b/>
          <w:sz w:val="24"/>
          <w:szCs w:val="24"/>
        </w:rPr>
      </w:pPr>
      <w:r w:rsidRPr="00DD0109">
        <w:rPr>
          <w:b/>
          <w:sz w:val="24"/>
          <w:szCs w:val="24"/>
        </w:rPr>
        <w:t>Quel est l'objectif de votre projet d'investissement et en quoi il répond à au moins un des items ci-dessous</w:t>
      </w:r>
      <w:r>
        <w:rPr>
          <w:b/>
          <w:sz w:val="24"/>
          <w:szCs w:val="24"/>
        </w:rPr>
        <w:t> ?</w:t>
      </w:r>
    </w:p>
    <w:p w14:paraId="13B2CFB0" w14:textId="77777777" w:rsidR="00DD0109" w:rsidRPr="00DD0109" w:rsidRDefault="00DD0109" w:rsidP="00DD0109">
      <w:pPr>
        <w:pStyle w:val="Textebrut"/>
        <w:rPr>
          <w:sz w:val="24"/>
          <w:szCs w:val="24"/>
        </w:rPr>
      </w:pPr>
      <w:r w:rsidRPr="00DD0109">
        <w:rPr>
          <w:sz w:val="24"/>
          <w:szCs w:val="24"/>
        </w:rPr>
        <w:tab/>
        <w:t xml:space="preserve">- Adapter l’activité aux enjeux sanitaires liés au contexte post-crise Covid19 notamment </w:t>
      </w:r>
      <w:r>
        <w:rPr>
          <w:sz w:val="24"/>
          <w:szCs w:val="24"/>
        </w:rPr>
        <w:t>en termes de</w:t>
      </w:r>
      <w:r w:rsidRPr="00DD0109">
        <w:rPr>
          <w:sz w:val="24"/>
          <w:szCs w:val="24"/>
        </w:rPr>
        <w:t xml:space="preserve"> relation client,</w:t>
      </w:r>
    </w:p>
    <w:p w14:paraId="4DD648BC" w14:textId="77777777" w:rsidR="00DD0109" w:rsidRPr="00DD0109" w:rsidRDefault="00DD0109" w:rsidP="00DD0109">
      <w:pPr>
        <w:pStyle w:val="Textebrut"/>
        <w:rPr>
          <w:sz w:val="24"/>
          <w:szCs w:val="24"/>
        </w:rPr>
      </w:pPr>
      <w:r w:rsidRPr="00DD0109">
        <w:rPr>
          <w:sz w:val="24"/>
          <w:szCs w:val="24"/>
        </w:rPr>
        <w:tab/>
        <w:t>- Gagner en compétitivité, en particulier en matière de commercialisation,</w:t>
      </w:r>
    </w:p>
    <w:p w14:paraId="30B13E2C" w14:textId="77777777" w:rsidR="00DD0109" w:rsidRDefault="00DD0109" w:rsidP="00DD0109">
      <w:pPr>
        <w:pStyle w:val="Textebrut"/>
        <w:rPr>
          <w:sz w:val="24"/>
          <w:szCs w:val="24"/>
        </w:rPr>
      </w:pPr>
      <w:r w:rsidRPr="00DD0109">
        <w:rPr>
          <w:sz w:val="24"/>
          <w:szCs w:val="24"/>
        </w:rPr>
        <w:tab/>
        <w:t>- Permettre un développement durable et plus résilient de l’activité.</w:t>
      </w:r>
    </w:p>
    <w:p w14:paraId="1AAAEAB7" w14:textId="77777777" w:rsidR="00DD0109" w:rsidRDefault="00DD0109" w:rsidP="00DD0109">
      <w:pPr>
        <w:pStyle w:val="Textebrut"/>
        <w:rPr>
          <w:sz w:val="24"/>
          <w:szCs w:val="24"/>
        </w:rPr>
      </w:pPr>
    </w:p>
    <w:p w14:paraId="2430262B" w14:textId="77777777" w:rsidR="00CB025D" w:rsidRDefault="00CB025D" w:rsidP="00CB025D">
      <w:pPr>
        <w:tabs>
          <w:tab w:val="center" w:pos="2748"/>
          <w:tab w:val="center" w:pos="7065"/>
        </w:tabs>
        <w:spacing w:after="267" w:line="261" w:lineRule="auto"/>
      </w:pPr>
      <w:r>
        <w:t>…………………………………………………………………………………………………………………………………………………………..</w:t>
      </w:r>
    </w:p>
    <w:p w14:paraId="6634F664" w14:textId="77777777" w:rsidR="00CB025D" w:rsidRDefault="00CB025D" w:rsidP="00CB025D">
      <w:pPr>
        <w:tabs>
          <w:tab w:val="center" w:pos="2748"/>
          <w:tab w:val="center" w:pos="7065"/>
        </w:tabs>
        <w:spacing w:after="267" w:line="261" w:lineRule="auto"/>
      </w:pPr>
      <w:r>
        <w:t>…………………………………………………………………………………………………………………………………………………………..</w:t>
      </w:r>
    </w:p>
    <w:p w14:paraId="39AFB143" w14:textId="104874D7" w:rsidR="00CB025D" w:rsidRPr="000C75BC" w:rsidRDefault="00CB025D" w:rsidP="000C75BC">
      <w:pPr>
        <w:tabs>
          <w:tab w:val="center" w:pos="2748"/>
          <w:tab w:val="center" w:pos="7065"/>
        </w:tabs>
        <w:spacing w:after="267" w:line="261" w:lineRule="auto"/>
      </w:pPr>
      <w:r>
        <w:t>…………………………………………………………………………………………………………………………………………………………..</w:t>
      </w:r>
    </w:p>
    <w:p w14:paraId="225285AE" w14:textId="77777777" w:rsidR="00DD0109" w:rsidRPr="00DD0109" w:rsidRDefault="00DD0109" w:rsidP="00DD0109">
      <w:pPr>
        <w:pStyle w:val="Textebrut"/>
        <w:rPr>
          <w:sz w:val="24"/>
          <w:szCs w:val="24"/>
        </w:rPr>
      </w:pPr>
    </w:p>
    <w:p w14:paraId="52DF173C" w14:textId="45BDB4D2" w:rsidR="00D5689A" w:rsidRPr="00E40337" w:rsidRDefault="00CB025D" w:rsidP="00D96723">
      <w:pPr>
        <w:spacing w:after="248" w:line="264" w:lineRule="auto"/>
        <w:rPr>
          <w:rFonts w:eastAsiaTheme="minorHAnsi" w:cstheme="minorBidi"/>
          <w:b/>
          <w:color w:val="auto"/>
          <w:sz w:val="24"/>
          <w:szCs w:val="24"/>
          <w:lang w:eastAsia="en-US"/>
        </w:rPr>
      </w:pPr>
      <w:r w:rsidRPr="00E40337">
        <w:rPr>
          <w:rFonts w:eastAsiaTheme="minorHAnsi" w:cstheme="minorBidi"/>
          <w:b/>
          <w:color w:val="auto"/>
          <w:sz w:val="24"/>
          <w:szCs w:val="24"/>
          <w:lang w:eastAsia="en-US"/>
        </w:rPr>
        <w:t>Quelle action de communication auprès de vos clients et ou de votre personnel allez-vous mettre en place pour accompagner l’acquisition de cet outil numérique ? </w:t>
      </w:r>
      <w:r w:rsidR="00E40337" w:rsidRPr="00E40337" w:rsidDel="00E40337">
        <w:rPr>
          <w:rFonts w:eastAsiaTheme="minorHAnsi" w:cstheme="minorBidi"/>
          <w:b/>
          <w:color w:val="auto"/>
          <w:sz w:val="24"/>
          <w:szCs w:val="24"/>
          <w:lang w:eastAsia="en-US"/>
        </w:rPr>
        <w:t xml:space="preserve"> </w:t>
      </w:r>
    </w:p>
    <w:p w14:paraId="538B4D62" w14:textId="768EB0CE" w:rsidR="00D5689A" w:rsidRDefault="00D5689A" w:rsidP="00D5689A">
      <w:pPr>
        <w:spacing w:after="268" w:line="265" w:lineRule="auto"/>
        <w:ind w:left="124" w:firstLine="2"/>
        <w:jc w:val="both"/>
        <w:rPr>
          <w:color w:val="181717"/>
          <w:sz w:val="20"/>
        </w:rPr>
      </w:pPr>
      <w:bookmarkStart w:id="0" w:name="_Hlk37952939"/>
      <w:r>
        <w:rPr>
          <w:color w:val="181717"/>
          <w:sz w:val="20"/>
        </w:rPr>
        <w:t xml:space="preserve">...................................................................................................................................................................................................... </w:t>
      </w:r>
    </w:p>
    <w:p w14:paraId="0CEBAA96"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6E07C93D" w14:textId="46B71F2B" w:rsidR="00E40337" w:rsidRPr="000C75BC" w:rsidRDefault="00CB025D" w:rsidP="000C75BC">
      <w:pPr>
        <w:spacing w:after="268" w:line="265" w:lineRule="auto"/>
        <w:ind w:left="124" w:firstLine="2"/>
        <w:jc w:val="both"/>
        <w:rPr>
          <w:color w:val="181717"/>
          <w:sz w:val="20"/>
        </w:rPr>
      </w:pPr>
      <w:r>
        <w:rPr>
          <w:color w:val="181717"/>
          <w:sz w:val="20"/>
        </w:rPr>
        <w:t xml:space="preserve">...................................................................................................................................................................................................... </w:t>
      </w:r>
      <w:bookmarkEnd w:id="0"/>
    </w:p>
    <w:p w14:paraId="55B209F3" w14:textId="77777777" w:rsidR="00E40337" w:rsidRDefault="00E40337" w:rsidP="00D96723">
      <w:pPr>
        <w:spacing w:after="0" w:line="265" w:lineRule="auto"/>
        <w:jc w:val="both"/>
        <w:rPr>
          <w:b/>
          <w:color w:val="181717"/>
          <w:sz w:val="24"/>
          <w:szCs w:val="24"/>
        </w:rPr>
      </w:pPr>
    </w:p>
    <w:p w14:paraId="22249AB8" w14:textId="3BC02757" w:rsidR="001A10AB" w:rsidRPr="00D96723" w:rsidRDefault="001A10AB" w:rsidP="00D96723">
      <w:pPr>
        <w:spacing w:after="0" w:line="265" w:lineRule="auto"/>
        <w:jc w:val="both"/>
        <w:rPr>
          <w:b/>
          <w:color w:val="181717"/>
          <w:sz w:val="24"/>
          <w:szCs w:val="24"/>
        </w:rPr>
      </w:pPr>
      <w:r w:rsidRPr="00D96723">
        <w:rPr>
          <w:b/>
          <w:color w:val="181717"/>
          <w:sz w:val="24"/>
          <w:szCs w:val="24"/>
        </w:rPr>
        <w:t xml:space="preserve">Avez-vous déjà </w:t>
      </w:r>
      <w:r w:rsidR="004F727F">
        <w:rPr>
          <w:b/>
          <w:color w:val="181717"/>
          <w:sz w:val="24"/>
          <w:szCs w:val="24"/>
        </w:rPr>
        <w:t>réalisé un investissement de ce type</w:t>
      </w:r>
      <w:r w:rsidRPr="00D96723">
        <w:rPr>
          <w:b/>
          <w:color w:val="181717"/>
          <w:sz w:val="24"/>
          <w:szCs w:val="24"/>
        </w:rPr>
        <w:t xml:space="preserve"> ? </w:t>
      </w:r>
      <w:r w:rsidR="004F727F">
        <w:rPr>
          <w:b/>
          <w:color w:val="181717"/>
          <w:sz w:val="24"/>
          <w:szCs w:val="24"/>
        </w:rPr>
        <w:t>Si oui, l</w:t>
      </w:r>
      <w:r w:rsidRPr="00D96723">
        <w:rPr>
          <w:b/>
          <w:color w:val="181717"/>
          <w:sz w:val="24"/>
          <w:szCs w:val="24"/>
        </w:rPr>
        <w:t xml:space="preserve">equel ? </w:t>
      </w:r>
    </w:p>
    <w:p w14:paraId="5A0AF426" w14:textId="1ADED6F7" w:rsidR="004C0E7C" w:rsidRPr="000C75BC" w:rsidRDefault="00D96723" w:rsidP="000C75BC">
      <w:pPr>
        <w:spacing w:after="268" w:line="265" w:lineRule="auto"/>
        <w:ind w:left="124" w:firstLine="2"/>
        <w:jc w:val="both"/>
        <w:rPr>
          <w:color w:val="181717"/>
          <w:sz w:val="20"/>
        </w:rPr>
      </w:pPr>
      <w:bookmarkStart w:id="1" w:name="_Hlk37953263"/>
      <w:r w:rsidRPr="00D96723">
        <w:rPr>
          <w:color w:val="181717"/>
          <w:sz w:val="20"/>
        </w:rPr>
        <w:t xml:space="preserve">................................................................................................................................................................................ </w:t>
      </w:r>
      <w:bookmarkEnd w:id="1"/>
    </w:p>
    <w:p w14:paraId="0830085F" w14:textId="77777777" w:rsidR="004C0E7C" w:rsidRDefault="004C0E7C" w:rsidP="00D96723">
      <w:pPr>
        <w:spacing w:after="0" w:line="265" w:lineRule="auto"/>
        <w:jc w:val="both"/>
        <w:rPr>
          <w:b/>
          <w:color w:val="181717"/>
          <w:sz w:val="24"/>
          <w:szCs w:val="24"/>
        </w:rPr>
      </w:pPr>
    </w:p>
    <w:p w14:paraId="33AC36CD" w14:textId="71453C87" w:rsidR="00CB025D" w:rsidRDefault="00D5689A" w:rsidP="00D96723">
      <w:pPr>
        <w:spacing w:after="0" w:line="265" w:lineRule="auto"/>
        <w:jc w:val="both"/>
        <w:rPr>
          <w:b/>
          <w:color w:val="181717"/>
          <w:sz w:val="24"/>
          <w:szCs w:val="24"/>
        </w:rPr>
      </w:pPr>
      <w:r w:rsidRPr="00D96723">
        <w:rPr>
          <w:b/>
          <w:color w:val="181717"/>
          <w:sz w:val="24"/>
          <w:szCs w:val="24"/>
        </w:rPr>
        <w:t>Quel outil</w:t>
      </w:r>
      <w:r w:rsidR="004F727F">
        <w:rPr>
          <w:b/>
          <w:color w:val="181717"/>
          <w:sz w:val="24"/>
          <w:szCs w:val="24"/>
        </w:rPr>
        <w:t>/technologie</w:t>
      </w:r>
      <w:r w:rsidR="00AA48DF">
        <w:rPr>
          <w:b/>
          <w:color w:val="181717"/>
          <w:sz w:val="24"/>
          <w:szCs w:val="24"/>
        </w:rPr>
        <w:t>/produit</w:t>
      </w:r>
      <w:r w:rsidRPr="00D96723">
        <w:rPr>
          <w:b/>
          <w:color w:val="181717"/>
          <w:sz w:val="24"/>
          <w:szCs w:val="24"/>
        </w:rPr>
        <w:t xml:space="preserve"> avez-vous choisi</w:t>
      </w:r>
      <w:r w:rsidR="004F727F">
        <w:rPr>
          <w:b/>
          <w:color w:val="181717"/>
          <w:sz w:val="24"/>
          <w:szCs w:val="24"/>
        </w:rPr>
        <w:t xml:space="preserve"> de mettre en place</w:t>
      </w:r>
      <w:r w:rsidRPr="00D96723">
        <w:rPr>
          <w:b/>
          <w:color w:val="181717"/>
          <w:sz w:val="24"/>
          <w:szCs w:val="24"/>
        </w:rPr>
        <w:t> ?</w:t>
      </w:r>
      <w:r w:rsidR="007E7ED3" w:rsidRPr="00D96723">
        <w:rPr>
          <w:b/>
          <w:color w:val="181717"/>
          <w:sz w:val="24"/>
          <w:szCs w:val="24"/>
        </w:rPr>
        <w:t xml:space="preserve"> </w:t>
      </w:r>
    </w:p>
    <w:p w14:paraId="6EC1E05B" w14:textId="6C0FE7B9" w:rsidR="00CB025D" w:rsidRDefault="00CB025D" w:rsidP="00D96723">
      <w:pPr>
        <w:spacing w:after="0" w:line="265" w:lineRule="auto"/>
        <w:jc w:val="both"/>
        <w:rPr>
          <w:b/>
          <w:color w:val="181717"/>
          <w:sz w:val="24"/>
          <w:szCs w:val="24"/>
        </w:rPr>
      </w:pPr>
    </w:p>
    <w:p w14:paraId="6ECA96EA"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6D0C7103" w14:textId="77777777" w:rsidR="00CB025D" w:rsidRDefault="00CB025D" w:rsidP="00CB025D">
      <w:pPr>
        <w:spacing w:after="268" w:line="265" w:lineRule="auto"/>
        <w:ind w:left="124" w:firstLine="2"/>
        <w:jc w:val="both"/>
        <w:rPr>
          <w:color w:val="181717"/>
          <w:sz w:val="20"/>
        </w:rPr>
      </w:pPr>
      <w:r>
        <w:rPr>
          <w:color w:val="181717"/>
          <w:sz w:val="20"/>
        </w:rPr>
        <w:lastRenderedPageBreak/>
        <w:t xml:space="preserve">...................................................................................................................................................................................................... </w:t>
      </w:r>
    </w:p>
    <w:p w14:paraId="11587069"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201BF843" w14:textId="77777777" w:rsidR="00CB025D" w:rsidRDefault="00CB025D" w:rsidP="00D96723">
      <w:pPr>
        <w:spacing w:after="0" w:line="265" w:lineRule="auto"/>
        <w:jc w:val="both"/>
        <w:rPr>
          <w:b/>
          <w:color w:val="181717"/>
          <w:sz w:val="24"/>
          <w:szCs w:val="24"/>
        </w:rPr>
      </w:pPr>
    </w:p>
    <w:p w14:paraId="3139692C" w14:textId="4CAC4482" w:rsidR="00D5689A" w:rsidRPr="00D96723" w:rsidRDefault="004F727F" w:rsidP="00D96723">
      <w:pPr>
        <w:spacing w:after="0" w:line="265" w:lineRule="auto"/>
        <w:jc w:val="both"/>
        <w:rPr>
          <w:sz w:val="24"/>
          <w:szCs w:val="24"/>
        </w:rPr>
      </w:pPr>
      <w:r>
        <w:rPr>
          <w:b/>
          <w:color w:val="181717"/>
          <w:sz w:val="24"/>
          <w:szCs w:val="24"/>
        </w:rPr>
        <w:t xml:space="preserve">Qu’en </w:t>
      </w:r>
      <w:r w:rsidR="00AA48DF">
        <w:rPr>
          <w:b/>
          <w:color w:val="181717"/>
          <w:sz w:val="24"/>
          <w:szCs w:val="24"/>
        </w:rPr>
        <w:t>attendez</w:t>
      </w:r>
      <w:r>
        <w:rPr>
          <w:b/>
          <w:color w:val="181717"/>
          <w:sz w:val="24"/>
          <w:szCs w:val="24"/>
        </w:rPr>
        <w:t>-vous ?</w:t>
      </w:r>
    </w:p>
    <w:p w14:paraId="02849195" w14:textId="08DD2A6A" w:rsidR="00D96723" w:rsidRDefault="00D5689A" w:rsidP="00D96723">
      <w:pPr>
        <w:spacing w:after="268" w:line="265" w:lineRule="auto"/>
        <w:ind w:left="124" w:firstLine="2"/>
        <w:jc w:val="both"/>
        <w:rPr>
          <w:color w:val="181717"/>
          <w:sz w:val="20"/>
        </w:rPr>
      </w:pPr>
      <w:bookmarkStart w:id="2" w:name="_Hlk37953057"/>
      <w:r>
        <w:rPr>
          <w:color w:val="181717"/>
          <w:sz w:val="20"/>
        </w:rPr>
        <w:t xml:space="preserve">...................................................................................................................................................................................................... </w:t>
      </w:r>
    </w:p>
    <w:p w14:paraId="0BE2A1BC"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27B0D5D0" w14:textId="60243003" w:rsidR="00CB025D" w:rsidRDefault="00CB025D" w:rsidP="006F744E">
      <w:pPr>
        <w:spacing w:after="268" w:line="265" w:lineRule="auto"/>
        <w:ind w:left="124" w:firstLine="2"/>
        <w:jc w:val="both"/>
        <w:rPr>
          <w:color w:val="181717"/>
          <w:sz w:val="20"/>
        </w:rPr>
      </w:pPr>
      <w:r>
        <w:rPr>
          <w:color w:val="181717"/>
          <w:sz w:val="20"/>
        </w:rPr>
        <w:t xml:space="preserve">...................................................................................................................................................................................................... </w:t>
      </w:r>
    </w:p>
    <w:bookmarkEnd w:id="2"/>
    <w:p w14:paraId="4C1DB87A" w14:textId="0CA7C3DC" w:rsidR="00E40337" w:rsidRDefault="009C179A" w:rsidP="00D96723">
      <w:r w:rsidRPr="00E40337">
        <w:rPr>
          <w:b/>
          <w:color w:val="181717"/>
          <w:sz w:val="24"/>
          <w:szCs w:val="24"/>
        </w:rPr>
        <w:t xml:space="preserve">Union, fédération ou réseau auquel est affiliée votre </w:t>
      </w:r>
      <w:r w:rsidR="00E40337" w:rsidRPr="00E40337">
        <w:rPr>
          <w:b/>
          <w:color w:val="181717"/>
          <w:sz w:val="24"/>
          <w:szCs w:val="24"/>
        </w:rPr>
        <w:t>entreprise</w:t>
      </w:r>
      <w:r>
        <w:t xml:space="preserve"> (indiquer le nom complet, ne pas utiliser de sigle). ...................................................................................................................................................................................................... .......................................................................................................................................................................................... </w:t>
      </w:r>
    </w:p>
    <w:p w14:paraId="31FE79AA" w14:textId="77777777" w:rsidR="009C179A" w:rsidRPr="00D96723" w:rsidRDefault="009C179A" w:rsidP="00D96723">
      <w:pPr>
        <w:rPr>
          <w:b/>
          <w:color w:val="181717"/>
          <w:sz w:val="24"/>
          <w:szCs w:val="24"/>
        </w:rPr>
      </w:pPr>
    </w:p>
    <w:p w14:paraId="6F329460" w14:textId="3034D61D" w:rsidR="001D30A3" w:rsidRPr="004F727F" w:rsidRDefault="00D52BF7" w:rsidP="004F727F">
      <w:pPr>
        <w:spacing w:after="193" w:line="261" w:lineRule="auto"/>
        <w:ind w:left="134"/>
        <w:jc w:val="both"/>
        <w:rPr>
          <w:b/>
          <w:color w:val="181717"/>
        </w:rPr>
      </w:pPr>
      <w:r>
        <w:rPr>
          <w:color w:val="2E74B5"/>
          <w:sz w:val="44"/>
        </w:rPr>
        <w:t xml:space="preserve">BUDGET / </w:t>
      </w:r>
      <w:r w:rsidR="00D5689A">
        <w:rPr>
          <w:color w:val="2E74B5"/>
          <w:sz w:val="44"/>
        </w:rPr>
        <w:t>PLAN DE FINANCEMENT DU PROJET</w:t>
      </w:r>
      <w:r w:rsidR="001D30A3" w:rsidRPr="001D30A3">
        <w:rPr>
          <w:b/>
          <w:color w:val="181717"/>
        </w:rPr>
        <w:t xml:space="preserve"> </w:t>
      </w:r>
    </w:p>
    <w:p w14:paraId="027323B6" w14:textId="77777777" w:rsidR="00D5689A" w:rsidRDefault="00D5689A" w:rsidP="00D5689A">
      <w:pPr>
        <w:spacing w:after="0"/>
        <w:ind w:left="70"/>
      </w:pPr>
    </w:p>
    <w:tbl>
      <w:tblPr>
        <w:tblStyle w:val="TableGrid"/>
        <w:tblW w:w="10687" w:type="dxa"/>
        <w:tblInd w:w="2" w:type="dxa"/>
        <w:tblCellMar>
          <w:top w:w="65" w:type="dxa"/>
          <w:left w:w="67" w:type="dxa"/>
          <w:right w:w="101" w:type="dxa"/>
        </w:tblCellMar>
        <w:tblLook w:val="04A0" w:firstRow="1" w:lastRow="0" w:firstColumn="1" w:lastColumn="0" w:noHBand="0" w:noVBand="1"/>
      </w:tblPr>
      <w:tblGrid>
        <w:gridCol w:w="4129"/>
        <w:gridCol w:w="1265"/>
        <w:gridCol w:w="4058"/>
        <w:gridCol w:w="1235"/>
      </w:tblGrid>
      <w:tr w:rsidR="00D5689A" w14:paraId="67FABAE6" w14:textId="77777777" w:rsidTr="00F56048">
        <w:trPr>
          <w:trHeight w:val="607"/>
        </w:trPr>
        <w:tc>
          <w:tcPr>
            <w:tcW w:w="4129" w:type="dxa"/>
            <w:vMerge w:val="restart"/>
            <w:tcBorders>
              <w:top w:val="single" w:sz="8" w:space="0" w:color="000000"/>
              <w:left w:val="single" w:sz="8" w:space="0" w:color="000000"/>
              <w:bottom w:val="single" w:sz="8" w:space="0" w:color="000000"/>
              <w:right w:val="nil"/>
            </w:tcBorders>
          </w:tcPr>
          <w:p w14:paraId="162DA1E9" w14:textId="77777777" w:rsidR="00D5689A" w:rsidRDefault="00D5689A" w:rsidP="00F56048">
            <w:pPr>
              <w:spacing w:after="311"/>
            </w:pPr>
            <w:r>
              <w:t>Exercice</w:t>
            </w:r>
            <w:r w:rsidR="007E7ED3">
              <w:t xml:space="preserve"> 2020</w:t>
            </w:r>
            <w:r>
              <w:t xml:space="preserve"> </w:t>
            </w:r>
          </w:p>
          <w:p w14:paraId="6FA9223D" w14:textId="77777777" w:rsidR="00D5689A" w:rsidRPr="00560153" w:rsidRDefault="00D5689A" w:rsidP="00560153">
            <w:pPr>
              <w:pStyle w:val="Paragraphedeliste"/>
              <w:numPr>
                <w:ilvl w:val="0"/>
                <w:numId w:val="6"/>
              </w:numPr>
              <w:rPr>
                <w:i/>
                <w:sz w:val="20"/>
              </w:rPr>
            </w:pPr>
            <w:r w:rsidRPr="00560153">
              <w:rPr>
                <w:i/>
                <w:sz w:val="20"/>
              </w:rPr>
              <w:t xml:space="preserve">Ne pas indiquer les centimes d'euro </w:t>
            </w:r>
          </w:p>
          <w:p w14:paraId="7DC5318A" w14:textId="642D97E3" w:rsidR="00560153" w:rsidRDefault="00560153" w:rsidP="00560153">
            <w:pPr>
              <w:pStyle w:val="Paragraphedeliste"/>
            </w:pPr>
          </w:p>
          <w:p w14:paraId="469370A7" w14:textId="7B7CBBAA" w:rsidR="00D52BF7" w:rsidRDefault="00D52BF7" w:rsidP="00560153">
            <w:pPr>
              <w:pStyle w:val="Paragraphedeliste"/>
            </w:pPr>
            <w:r>
              <w:t>Préciser si HT ou TTC : ……………….</w:t>
            </w:r>
          </w:p>
        </w:tc>
        <w:tc>
          <w:tcPr>
            <w:tcW w:w="6558" w:type="dxa"/>
            <w:gridSpan w:val="3"/>
            <w:tcBorders>
              <w:top w:val="single" w:sz="8" w:space="0" w:color="000000"/>
              <w:left w:val="single" w:sz="8" w:space="0" w:color="000000"/>
              <w:bottom w:val="single" w:sz="8" w:space="0" w:color="000000"/>
              <w:right w:val="single" w:sz="8" w:space="0" w:color="000000"/>
            </w:tcBorders>
            <w:vAlign w:val="center"/>
          </w:tcPr>
          <w:p w14:paraId="21557F20" w14:textId="5434A39A" w:rsidR="00D5689A" w:rsidRDefault="00D5689A" w:rsidP="00F56048">
            <w:pPr>
              <w:ind w:left="5"/>
            </w:pPr>
            <w:r>
              <w:t>L</w:t>
            </w:r>
            <w:r w:rsidR="004F727F">
              <w:t>’entreprise</w:t>
            </w:r>
            <w:r>
              <w:t xml:space="preserve"> sollicite une subvention de ………….………………. €</w:t>
            </w:r>
            <w:r w:rsidR="007E7ED3">
              <w:t xml:space="preserve"> </w:t>
            </w:r>
          </w:p>
        </w:tc>
      </w:tr>
      <w:tr w:rsidR="00D5689A" w14:paraId="43D06939" w14:textId="77777777" w:rsidTr="00F56048">
        <w:trPr>
          <w:trHeight w:val="612"/>
        </w:trPr>
        <w:tc>
          <w:tcPr>
            <w:tcW w:w="0" w:type="auto"/>
            <w:vMerge/>
            <w:tcBorders>
              <w:top w:val="nil"/>
              <w:left w:val="single" w:sz="8" w:space="0" w:color="000000"/>
              <w:bottom w:val="single" w:sz="8" w:space="0" w:color="000000"/>
              <w:right w:val="nil"/>
            </w:tcBorders>
          </w:tcPr>
          <w:p w14:paraId="18E10650" w14:textId="77777777" w:rsidR="00D5689A" w:rsidRDefault="00D5689A" w:rsidP="00F56048"/>
        </w:tc>
        <w:tc>
          <w:tcPr>
            <w:tcW w:w="6558" w:type="dxa"/>
            <w:gridSpan w:val="3"/>
            <w:tcBorders>
              <w:top w:val="single" w:sz="8" w:space="0" w:color="000000"/>
              <w:left w:val="nil"/>
              <w:bottom w:val="single" w:sz="8" w:space="0" w:color="000000"/>
              <w:right w:val="single" w:sz="8" w:space="0" w:color="000000"/>
            </w:tcBorders>
          </w:tcPr>
          <w:p w14:paraId="0BBBEF1A" w14:textId="77777777" w:rsidR="00D5689A" w:rsidRDefault="00D5689A" w:rsidP="00F56048"/>
        </w:tc>
      </w:tr>
      <w:tr w:rsidR="00D5689A" w14:paraId="4C97C5DB" w14:textId="77777777" w:rsidTr="00F56048">
        <w:trPr>
          <w:trHeight w:val="314"/>
        </w:trPr>
        <w:tc>
          <w:tcPr>
            <w:tcW w:w="4129" w:type="dxa"/>
            <w:tcBorders>
              <w:top w:val="single" w:sz="8" w:space="0" w:color="000000"/>
              <w:left w:val="single" w:sz="8" w:space="0" w:color="000000"/>
              <w:bottom w:val="single" w:sz="8" w:space="0" w:color="000000"/>
              <w:right w:val="single" w:sz="8" w:space="0" w:color="000000"/>
            </w:tcBorders>
            <w:shd w:val="clear" w:color="auto" w:fill="0070C0"/>
          </w:tcPr>
          <w:p w14:paraId="2D619310" w14:textId="7A89DB0C" w:rsidR="00D5689A" w:rsidRDefault="00D5689A" w:rsidP="00F56048">
            <w:r>
              <w:rPr>
                <w:b/>
                <w:color w:val="FFFFFF"/>
              </w:rPr>
              <w:t xml:space="preserve">Dépenses </w:t>
            </w:r>
            <w:r w:rsidR="00C7406D">
              <w:rPr>
                <w:b/>
                <w:color w:val="FFFFFF"/>
              </w:rPr>
              <w:t>d’investissement directement liées au projet</w:t>
            </w:r>
          </w:p>
        </w:tc>
        <w:tc>
          <w:tcPr>
            <w:tcW w:w="1265" w:type="dxa"/>
            <w:tcBorders>
              <w:top w:val="single" w:sz="8" w:space="0" w:color="000000"/>
              <w:left w:val="single" w:sz="8" w:space="0" w:color="000000"/>
              <w:bottom w:val="single" w:sz="8" w:space="0" w:color="000000"/>
              <w:right w:val="single" w:sz="8" w:space="0" w:color="000000"/>
            </w:tcBorders>
            <w:shd w:val="clear" w:color="auto" w:fill="0070C0"/>
          </w:tcPr>
          <w:p w14:paraId="1353A11C" w14:textId="0487FE0E" w:rsidR="00D5689A" w:rsidRDefault="00D5689A" w:rsidP="00F56048">
            <w:pPr>
              <w:ind w:left="5"/>
            </w:pPr>
            <w:r>
              <w:rPr>
                <w:b/>
                <w:color w:val="FFFFFF"/>
              </w:rPr>
              <w:t>Montant</w:t>
            </w:r>
            <w:r>
              <w:rPr>
                <w:b/>
              </w:rPr>
              <w:t xml:space="preserve"> </w:t>
            </w:r>
            <w:r w:rsidR="00E40337" w:rsidRPr="00E40337">
              <w:rPr>
                <w:sz w:val="20"/>
              </w:rPr>
              <w:t>(1)</w:t>
            </w:r>
          </w:p>
        </w:tc>
        <w:tc>
          <w:tcPr>
            <w:tcW w:w="4058" w:type="dxa"/>
            <w:tcBorders>
              <w:top w:val="single" w:sz="8" w:space="0" w:color="000000"/>
              <w:left w:val="single" w:sz="8" w:space="0" w:color="000000"/>
              <w:bottom w:val="single" w:sz="8" w:space="0" w:color="000000"/>
              <w:right w:val="single" w:sz="8" w:space="0" w:color="000000"/>
            </w:tcBorders>
            <w:shd w:val="clear" w:color="auto" w:fill="0070C0"/>
          </w:tcPr>
          <w:p w14:paraId="0A586FEA" w14:textId="77777777" w:rsidR="00D5689A" w:rsidRDefault="00D5689A" w:rsidP="00F56048">
            <w:pPr>
              <w:ind w:left="5"/>
            </w:pPr>
            <w:r>
              <w:rPr>
                <w:b/>
                <w:color w:val="FFFFFF"/>
              </w:rPr>
              <w:t>Ressources</w:t>
            </w:r>
            <w:r>
              <w:rPr>
                <w:b/>
              </w:rPr>
              <w:t xml:space="preserve"> </w:t>
            </w:r>
          </w:p>
        </w:tc>
        <w:tc>
          <w:tcPr>
            <w:tcW w:w="1235" w:type="dxa"/>
            <w:tcBorders>
              <w:top w:val="single" w:sz="8" w:space="0" w:color="000000"/>
              <w:left w:val="single" w:sz="8" w:space="0" w:color="000000"/>
              <w:bottom w:val="single" w:sz="8" w:space="0" w:color="000000"/>
              <w:right w:val="single" w:sz="8" w:space="0" w:color="000000"/>
            </w:tcBorders>
            <w:shd w:val="clear" w:color="auto" w:fill="0070C0"/>
          </w:tcPr>
          <w:p w14:paraId="7DCA1515" w14:textId="416E9B0F" w:rsidR="00D5689A" w:rsidRDefault="00D5689A" w:rsidP="00F56048">
            <w:pPr>
              <w:ind w:left="6"/>
            </w:pPr>
            <w:r>
              <w:rPr>
                <w:b/>
                <w:color w:val="FFFFFF"/>
              </w:rPr>
              <w:t>Montant</w:t>
            </w:r>
            <w:r>
              <w:rPr>
                <w:b/>
              </w:rPr>
              <w:t xml:space="preserve"> </w:t>
            </w:r>
            <w:r w:rsidR="00E40337" w:rsidRPr="00E40337">
              <w:rPr>
                <w:b/>
                <w:sz w:val="20"/>
              </w:rPr>
              <w:t>(1)</w:t>
            </w:r>
          </w:p>
        </w:tc>
      </w:tr>
      <w:tr w:rsidR="00D5689A" w14:paraId="324970E1" w14:textId="77777777" w:rsidTr="00F56048">
        <w:trPr>
          <w:trHeight w:val="313"/>
        </w:trPr>
        <w:tc>
          <w:tcPr>
            <w:tcW w:w="4129" w:type="dxa"/>
            <w:tcBorders>
              <w:top w:val="single" w:sz="8" w:space="0" w:color="000000"/>
              <w:left w:val="single" w:sz="8" w:space="0" w:color="000000"/>
              <w:bottom w:val="single" w:sz="8" w:space="0" w:color="000000"/>
              <w:right w:val="single" w:sz="8" w:space="0" w:color="000000"/>
            </w:tcBorders>
          </w:tcPr>
          <w:p w14:paraId="758E4CE1" w14:textId="4428C6DE"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6F284A46"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77B6470D" w14:textId="19D546AB" w:rsidR="00D5689A" w:rsidRDefault="00D5689A" w:rsidP="00F56048">
            <w:pPr>
              <w:ind w:left="5"/>
            </w:pPr>
            <w:r>
              <w:rPr>
                <w:b/>
                <w:sz w:val="18"/>
              </w:rPr>
              <w:t xml:space="preserve">Aides publiques </w:t>
            </w:r>
          </w:p>
        </w:tc>
        <w:tc>
          <w:tcPr>
            <w:tcW w:w="1235" w:type="dxa"/>
            <w:tcBorders>
              <w:top w:val="single" w:sz="8" w:space="0" w:color="000000"/>
              <w:left w:val="single" w:sz="8" w:space="0" w:color="000000"/>
              <w:bottom w:val="single" w:sz="8" w:space="0" w:color="000000"/>
              <w:right w:val="single" w:sz="8" w:space="0" w:color="000000"/>
            </w:tcBorders>
          </w:tcPr>
          <w:p w14:paraId="26D0C605" w14:textId="77777777" w:rsidR="00D5689A" w:rsidRDefault="00D5689A" w:rsidP="00F56048"/>
        </w:tc>
      </w:tr>
      <w:tr w:rsidR="00D5689A" w14:paraId="4DCE77FA" w14:textId="77777777" w:rsidTr="00F56048">
        <w:trPr>
          <w:trHeight w:val="288"/>
        </w:trPr>
        <w:tc>
          <w:tcPr>
            <w:tcW w:w="4129" w:type="dxa"/>
            <w:tcBorders>
              <w:top w:val="single" w:sz="8" w:space="0" w:color="000000"/>
              <w:left w:val="single" w:sz="8" w:space="0" w:color="000000"/>
              <w:bottom w:val="single" w:sz="8" w:space="0" w:color="000000"/>
              <w:right w:val="single" w:sz="8" w:space="0" w:color="000000"/>
            </w:tcBorders>
          </w:tcPr>
          <w:p w14:paraId="467C3105" w14:textId="77777777"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25715905"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0870E43E" w14:textId="194596FA" w:rsidR="00D5689A" w:rsidRDefault="007E7ED3" w:rsidP="00F56048">
            <w:pPr>
              <w:ind w:left="5"/>
            </w:pPr>
            <w:r>
              <w:rPr>
                <w:sz w:val="18"/>
              </w:rPr>
              <w:t xml:space="preserve">Région (aide plafonnée à </w:t>
            </w:r>
            <w:r w:rsidR="004F727F">
              <w:rPr>
                <w:sz w:val="18"/>
              </w:rPr>
              <w:t>5</w:t>
            </w:r>
            <w:r>
              <w:rPr>
                <w:sz w:val="18"/>
              </w:rPr>
              <w:t> 000 €</w:t>
            </w:r>
            <w:r w:rsidR="00560153">
              <w:rPr>
                <w:sz w:val="18"/>
              </w:rPr>
              <w:t>)</w:t>
            </w:r>
            <w:r w:rsidR="00D5689A">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14:paraId="6DF0E6AD" w14:textId="77777777" w:rsidR="00D5689A" w:rsidRDefault="00D5689A" w:rsidP="00F56048"/>
        </w:tc>
      </w:tr>
      <w:tr w:rsidR="00D5689A" w14:paraId="6C98639C" w14:textId="77777777" w:rsidTr="00F56048">
        <w:trPr>
          <w:trHeight w:val="312"/>
        </w:trPr>
        <w:tc>
          <w:tcPr>
            <w:tcW w:w="4129" w:type="dxa"/>
            <w:tcBorders>
              <w:top w:val="single" w:sz="8" w:space="0" w:color="000000"/>
              <w:left w:val="single" w:sz="8" w:space="0" w:color="000000"/>
              <w:bottom w:val="single" w:sz="8" w:space="0" w:color="000000"/>
              <w:right w:val="single" w:sz="8" w:space="0" w:color="000000"/>
            </w:tcBorders>
          </w:tcPr>
          <w:p w14:paraId="04DD98DA" w14:textId="2D09F7A0"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443D8D4E"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0862C653" w14:textId="680BAF08" w:rsidR="00D5689A" w:rsidRPr="00E40337" w:rsidRDefault="00E40337" w:rsidP="00F56048">
            <w:pPr>
              <w:ind w:left="5"/>
              <w:rPr>
                <w:sz w:val="18"/>
              </w:rPr>
            </w:pPr>
            <w:r w:rsidRPr="00E40337">
              <w:rPr>
                <w:sz w:val="18"/>
              </w:rPr>
              <w:t xml:space="preserve">Autres </w:t>
            </w:r>
            <w:r>
              <w:rPr>
                <w:sz w:val="18"/>
              </w:rPr>
              <w:t xml:space="preserve">aides publiques éventuelles </w:t>
            </w:r>
            <w:r w:rsidRPr="00E40337">
              <w:rPr>
                <w:sz w:val="18"/>
              </w:rPr>
              <w:t>(préciser</w:t>
            </w:r>
            <w:r>
              <w:rPr>
                <w:sz w:val="18"/>
              </w:rPr>
              <w:t> : ……….</w:t>
            </w:r>
            <w:r w:rsidRPr="00E40337">
              <w:rPr>
                <w:sz w:val="18"/>
              </w:rPr>
              <w:t>)</w:t>
            </w:r>
          </w:p>
        </w:tc>
        <w:tc>
          <w:tcPr>
            <w:tcW w:w="1235" w:type="dxa"/>
            <w:tcBorders>
              <w:top w:val="single" w:sz="8" w:space="0" w:color="000000"/>
              <w:left w:val="single" w:sz="8" w:space="0" w:color="000000"/>
              <w:bottom w:val="single" w:sz="8" w:space="0" w:color="000000"/>
              <w:right w:val="single" w:sz="8" w:space="0" w:color="000000"/>
            </w:tcBorders>
          </w:tcPr>
          <w:p w14:paraId="505F2196" w14:textId="77777777" w:rsidR="00D5689A" w:rsidRDefault="00D5689A" w:rsidP="00F56048"/>
        </w:tc>
      </w:tr>
      <w:tr w:rsidR="00E40337" w14:paraId="015B8B26" w14:textId="77777777" w:rsidTr="00F56048">
        <w:trPr>
          <w:trHeight w:val="312"/>
        </w:trPr>
        <w:tc>
          <w:tcPr>
            <w:tcW w:w="4129" w:type="dxa"/>
            <w:tcBorders>
              <w:top w:val="single" w:sz="8" w:space="0" w:color="000000"/>
              <w:left w:val="single" w:sz="8" w:space="0" w:color="000000"/>
              <w:bottom w:val="single" w:sz="8" w:space="0" w:color="000000"/>
              <w:right w:val="single" w:sz="8" w:space="0" w:color="000000"/>
            </w:tcBorders>
          </w:tcPr>
          <w:p w14:paraId="5DC25AD7" w14:textId="77777777" w:rsidR="00E40337" w:rsidRDefault="00E40337" w:rsidP="00F56048"/>
        </w:tc>
        <w:tc>
          <w:tcPr>
            <w:tcW w:w="1265" w:type="dxa"/>
            <w:tcBorders>
              <w:top w:val="single" w:sz="8" w:space="0" w:color="000000"/>
              <w:left w:val="single" w:sz="8" w:space="0" w:color="000000"/>
              <w:bottom w:val="single" w:sz="8" w:space="0" w:color="000000"/>
              <w:right w:val="single" w:sz="8" w:space="0" w:color="000000"/>
            </w:tcBorders>
          </w:tcPr>
          <w:p w14:paraId="0423DA0D" w14:textId="77777777" w:rsidR="00E40337" w:rsidRDefault="00E40337" w:rsidP="00F56048"/>
        </w:tc>
        <w:tc>
          <w:tcPr>
            <w:tcW w:w="4058" w:type="dxa"/>
            <w:tcBorders>
              <w:top w:val="single" w:sz="8" w:space="0" w:color="000000"/>
              <w:left w:val="single" w:sz="8" w:space="0" w:color="000000"/>
              <w:bottom w:val="single" w:sz="8" w:space="0" w:color="000000"/>
              <w:right w:val="single" w:sz="8" w:space="0" w:color="000000"/>
            </w:tcBorders>
          </w:tcPr>
          <w:p w14:paraId="6E70E66F" w14:textId="77777777" w:rsidR="00E40337" w:rsidRDefault="00E40337" w:rsidP="00F56048">
            <w:pPr>
              <w:ind w:left="5"/>
            </w:pPr>
          </w:p>
        </w:tc>
        <w:tc>
          <w:tcPr>
            <w:tcW w:w="1235" w:type="dxa"/>
            <w:tcBorders>
              <w:top w:val="single" w:sz="8" w:space="0" w:color="000000"/>
              <w:left w:val="single" w:sz="8" w:space="0" w:color="000000"/>
              <w:bottom w:val="single" w:sz="8" w:space="0" w:color="000000"/>
              <w:right w:val="single" w:sz="8" w:space="0" w:color="000000"/>
            </w:tcBorders>
          </w:tcPr>
          <w:p w14:paraId="7C4515A0" w14:textId="77777777" w:rsidR="00E40337" w:rsidRDefault="00E40337" w:rsidP="00F56048"/>
        </w:tc>
      </w:tr>
      <w:tr w:rsidR="00D5689A" w14:paraId="26F02010" w14:textId="77777777" w:rsidTr="00F56048">
        <w:trPr>
          <w:trHeight w:val="307"/>
        </w:trPr>
        <w:tc>
          <w:tcPr>
            <w:tcW w:w="4129" w:type="dxa"/>
            <w:tcBorders>
              <w:top w:val="single" w:sz="8" w:space="0" w:color="000000"/>
              <w:left w:val="single" w:sz="8" w:space="0" w:color="000000"/>
              <w:bottom w:val="single" w:sz="8" w:space="0" w:color="000000"/>
              <w:right w:val="single" w:sz="8" w:space="0" w:color="000000"/>
            </w:tcBorders>
          </w:tcPr>
          <w:p w14:paraId="2D325BFF" w14:textId="2ED55EDD"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00001717"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1E826B7B" w14:textId="098DC812" w:rsidR="00D5689A" w:rsidRDefault="007E7ED3" w:rsidP="00F56048">
            <w:r w:rsidRPr="00E40337">
              <w:rPr>
                <w:b/>
                <w:sz w:val="18"/>
              </w:rPr>
              <w:t xml:space="preserve">Autofinancement </w:t>
            </w:r>
            <w:r w:rsidR="00E40337">
              <w:rPr>
                <w:b/>
                <w:sz w:val="18"/>
              </w:rPr>
              <w:t>et ressources privées</w:t>
            </w:r>
          </w:p>
        </w:tc>
        <w:tc>
          <w:tcPr>
            <w:tcW w:w="1235" w:type="dxa"/>
            <w:tcBorders>
              <w:top w:val="single" w:sz="8" w:space="0" w:color="000000"/>
              <w:left w:val="single" w:sz="8" w:space="0" w:color="000000"/>
              <w:bottom w:val="single" w:sz="8" w:space="0" w:color="000000"/>
              <w:right w:val="single" w:sz="8" w:space="0" w:color="000000"/>
            </w:tcBorders>
          </w:tcPr>
          <w:p w14:paraId="0C6201EA" w14:textId="77777777" w:rsidR="00D5689A" w:rsidRDefault="00D5689A" w:rsidP="00F56048"/>
        </w:tc>
      </w:tr>
      <w:tr w:rsidR="00D5689A" w14:paraId="20F30D95" w14:textId="77777777" w:rsidTr="00F56048">
        <w:trPr>
          <w:trHeight w:val="307"/>
        </w:trPr>
        <w:tc>
          <w:tcPr>
            <w:tcW w:w="4129" w:type="dxa"/>
            <w:tcBorders>
              <w:top w:val="single" w:sz="8" w:space="0" w:color="000000"/>
              <w:left w:val="single" w:sz="8" w:space="0" w:color="000000"/>
              <w:bottom w:val="single" w:sz="8" w:space="0" w:color="000000"/>
              <w:right w:val="single" w:sz="8" w:space="0" w:color="000000"/>
            </w:tcBorders>
          </w:tcPr>
          <w:p w14:paraId="650AC62D" w14:textId="77777777"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6961874F"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5D90CF2B" w14:textId="77777777" w:rsidR="00D5689A" w:rsidRDefault="00D5689A" w:rsidP="00F56048"/>
        </w:tc>
        <w:tc>
          <w:tcPr>
            <w:tcW w:w="1235" w:type="dxa"/>
            <w:tcBorders>
              <w:top w:val="single" w:sz="8" w:space="0" w:color="000000"/>
              <w:left w:val="single" w:sz="8" w:space="0" w:color="000000"/>
              <w:bottom w:val="single" w:sz="8" w:space="0" w:color="000000"/>
              <w:right w:val="single" w:sz="8" w:space="0" w:color="000000"/>
            </w:tcBorders>
          </w:tcPr>
          <w:p w14:paraId="17688CED" w14:textId="77777777" w:rsidR="00D5689A" w:rsidRDefault="00D5689A" w:rsidP="00F56048"/>
        </w:tc>
      </w:tr>
      <w:tr w:rsidR="00D5689A" w14:paraId="64092A04" w14:textId="77777777" w:rsidTr="00E40337">
        <w:trPr>
          <w:trHeight w:val="391"/>
        </w:trPr>
        <w:tc>
          <w:tcPr>
            <w:tcW w:w="412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98F27B6" w14:textId="77777777" w:rsidR="00D5689A" w:rsidRDefault="00D5689A" w:rsidP="00F56048">
            <w:r>
              <w:rPr>
                <w:b/>
                <w:sz w:val="18"/>
              </w:rPr>
              <w:t>Total des dépenses prévisionnelles</w:t>
            </w: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3F33F0A"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5C65F3D" w14:textId="77777777" w:rsidR="00D5689A" w:rsidRDefault="00D5689A" w:rsidP="00F56048">
            <w:pPr>
              <w:ind w:left="5"/>
            </w:pPr>
            <w:r>
              <w:rPr>
                <w:b/>
                <w:sz w:val="18"/>
              </w:rPr>
              <w:t>Total des ressources prévisionnelles</w:t>
            </w: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64083B3" w14:textId="77777777" w:rsidR="00D5689A" w:rsidRDefault="00D5689A" w:rsidP="00F56048"/>
        </w:tc>
      </w:tr>
    </w:tbl>
    <w:p w14:paraId="69201F40" w14:textId="77777777" w:rsidR="00D5689A" w:rsidRDefault="00D5689A" w:rsidP="00D5689A"/>
    <w:p w14:paraId="38CAB0DB" w14:textId="1F4D5735" w:rsidR="000C75BC" w:rsidRDefault="000C75BC" w:rsidP="000C75BC">
      <w:pPr>
        <w:autoSpaceDE w:val="0"/>
        <w:autoSpaceDN w:val="0"/>
        <w:adjustRightInd w:val="0"/>
        <w:jc w:val="both"/>
      </w:pPr>
      <w:r w:rsidRPr="0011167E">
        <w:t>L’aide régionale</w:t>
      </w:r>
      <w:r>
        <w:t xml:space="preserve">, </w:t>
      </w:r>
      <w:r w:rsidRPr="00893A74">
        <w:rPr>
          <w:b/>
        </w:rPr>
        <w:t xml:space="preserve">plafonnée à </w:t>
      </w:r>
      <w:r>
        <w:rPr>
          <w:b/>
        </w:rPr>
        <w:t>5 0</w:t>
      </w:r>
      <w:r w:rsidRPr="00893A74">
        <w:rPr>
          <w:b/>
        </w:rPr>
        <w:t>00 €</w:t>
      </w:r>
      <w:r>
        <w:rPr>
          <w:b/>
        </w:rPr>
        <w:t>,</w:t>
      </w:r>
      <w:r w:rsidRPr="0011167E">
        <w:t xml:space="preserve"> représente </w:t>
      </w:r>
      <w:r w:rsidRPr="00893A74">
        <w:rPr>
          <w:b/>
        </w:rPr>
        <w:t>70</w:t>
      </w:r>
      <w:r>
        <w:rPr>
          <w:b/>
        </w:rPr>
        <w:t xml:space="preserve"> </w:t>
      </w:r>
      <w:r w:rsidRPr="00893A74">
        <w:rPr>
          <w:b/>
        </w:rPr>
        <w:t xml:space="preserve">% du montant HT </w:t>
      </w:r>
      <w:bookmarkStart w:id="3" w:name="_Hlk13130128"/>
      <w:r w:rsidRPr="00893A74">
        <w:rPr>
          <w:b/>
        </w:rPr>
        <w:t>des dépenses éligibles</w:t>
      </w:r>
      <w:r w:rsidRPr="0011167E">
        <w:t xml:space="preserve"> au présent dispositif</w:t>
      </w:r>
      <w:r>
        <w:t>.</w:t>
      </w:r>
      <w:bookmarkEnd w:id="3"/>
    </w:p>
    <w:p w14:paraId="52EF94BA" w14:textId="751757A1" w:rsidR="000C75BC" w:rsidRPr="0011167E" w:rsidRDefault="000C75BC" w:rsidP="000C75BC">
      <w:pPr>
        <w:autoSpaceDE w:val="0"/>
        <w:autoSpaceDN w:val="0"/>
        <w:adjustRightInd w:val="0"/>
        <w:jc w:val="both"/>
      </w:pPr>
      <w:r w:rsidRPr="0011167E">
        <w:t xml:space="preserve">Un plancher minimum de </w:t>
      </w:r>
      <w:r>
        <w:t>dépenses d’investissement</w:t>
      </w:r>
      <w:r w:rsidRPr="0011167E">
        <w:t xml:space="preserve"> </w:t>
      </w:r>
      <w:r>
        <w:t xml:space="preserve">éligibles </w:t>
      </w:r>
      <w:r w:rsidRPr="0011167E">
        <w:t xml:space="preserve">est fixé à </w:t>
      </w:r>
      <w:r>
        <w:t xml:space="preserve">2 </w:t>
      </w:r>
      <w:r w:rsidRPr="0011167E">
        <w:t xml:space="preserve">000 €. </w:t>
      </w:r>
    </w:p>
    <w:p w14:paraId="7F361FF1" w14:textId="5F180D7F" w:rsidR="000C75BC" w:rsidRDefault="000C75BC" w:rsidP="000C75BC">
      <w:pPr>
        <w:tabs>
          <w:tab w:val="left" w:pos="1710"/>
        </w:tabs>
      </w:pPr>
    </w:p>
    <w:p w14:paraId="4E9DB9F0" w14:textId="5A74609A" w:rsidR="000C75BC" w:rsidRPr="000C75BC" w:rsidRDefault="000C75BC" w:rsidP="000C75BC">
      <w:pPr>
        <w:tabs>
          <w:tab w:val="left" w:pos="1710"/>
        </w:tabs>
        <w:sectPr w:rsidR="000C75BC" w:rsidRPr="000C75BC">
          <w:headerReference w:type="even" r:id="rId12"/>
          <w:headerReference w:type="default" r:id="rId13"/>
          <w:footerReference w:type="even" r:id="rId14"/>
          <w:footerReference w:type="default" r:id="rId15"/>
          <w:headerReference w:type="first" r:id="rId16"/>
          <w:footerReference w:type="first" r:id="rId17"/>
          <w:pgSz w:w="11906" w:h="16838"/>
          <w:pgMar w:top="497" w:right="664" w:bottom="2000" w:left="869" w:header="720" w:footer="328" w:gutter="0"/>
          <w:cols w:space="720"/>
          <w:titlePg/>
        </w:sectPr>
      </w:pPr>
      <w:r>
        <w:tab/>
      </w:r>
    </w:p>
    <w:p w14:paraId="6D82E8FB" w14:textId="77777777" w:rsidR="004C4065" w:rsidRDefault="00560153">
      <w:pPr>
        <w:spacing w:after="151" w:line="265" w:lineRule="auto"/>
        <w:ind w:left="328" w:right="354" w:hanging="10"/>
        <w:jc w:val="center"/>
      </w:pPr>
      <w:r>
        <w:rPr>
          <w:color w:val="2E74B5"/>
          <w:sz w:val="44"/>
        </w:rPr>
        <w:lastRenderedPageBreak/>
        <w:t>Annexe 1</w:t>
      </w:r>
      <w:r w:rsidR="00CD4E7E">
        <w:rPr>
          <w:color w:val="2E74B5"/>
          <w:sz w:val="40"/>
        </w:rPr>
        <w:t xml:space="preserve"> </w:t>
      </w:r>
    </w:p>
    <w:p w14:paraId="5230CAA3" w14:textId="77777777" w:rsidR="004C4065" w:rsidRDefault="00CD4E7E">
      <w:pPr>
        <w:spacing w:after="0" w:line="265" w:lineRule="auto"/>
        <w:ind w:left="328" w:right="358" w:hanging="10"/>
        <w:jc w:val="center"/>
      </w:pPr>
      <w:r>
        <w:rPr>
          <w:color w:val="2E74B5"/>
          <w:sz w:val="44"/>
        </w:rPr>
        <w:t xml:space="preserve">LETTRE DE DEMANDE DE SUBVENTION </w:t>
      </w:r>
    </w:p>
    <w:p w14:paraId="34DAA6F5" w14:textId="77777777" w:rsidR="004C4065" w:rsidRDefault="00CD4E7E">
      <w:pPr>
        <w:spacing w:after="372" w:line="265" w:lineRule="auto"/>
        <w:ind w:left="328" w:right="357" w:hanging="10"/>
        <w:jc w:val="center"/>
      </w:pPr>
      <w:r>
        <w:rPr>
          <w:color w:val="2E74B5"/>
          <w:sz w:val="44"/>
        </w:rPr>
        <w:t xml:space="preserve">ET ATTESTATION SUR L’HONNEUR </w:t>
      </w:r>
    </w:p>
    <w:p w14:paraId="4343D361" w14:textId="77777777" w:rsidR="004C4065" w:rsidRDefault="00CD4E7E">
      <w:pPr>
        <w:spacing w:after="275" w:line="256" w:lineRule="auto"/>
        <w:ind w:left="125" w:right="111" w:hanging="10"/>
        <w:jc w:val="both"/>
      </w:pPr>
      <w:r>
        <w:rPr>
          <w:b/>
          <w:color w:val="181717"/>
          <w:sz w:val="20"/>
        </w:rPr>
        <w:t xml:space="preserve">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 </w:t>
      </w:r>
    </w:p>
    <w:p w14:paraId="1C1109EE" w14:textId="77777777" w:rsidR="004C4065" w:rsidRDefault="00CD4E7E">
      <w:pPr>
        <w:spacing w:after="19" w:line="466" w:lineRule="auto"/>
        <w:ind w:left="149" w:hanging="10"/>
        <w:jc w:val="both"/>
      </w:pPr>
      <w:r>
        <w:rPr>
          <w:color w:val="181717"/>
        </w:rPr>
        <w:t>Je soussigné(e), .............................................................................................................................. (nom et prénom) représentant(e) légal(e) de l</w:t>
      </w:r>
      <w:r w:rsidR="004F727F">
        <w:rPr>
          <w:color w:val="181717"/>
        </w:rPr>
        <w:t>’entreprise</w:t>
      </w:r>
      <w:r>
        <w:rPr>
          <w:color w:val="181717"/>
        </w:rPr>
        <w:t xml:space="preserve">, ................................................................................................................... </w:t>
      </w:r>
    </w:p>
    <w:p w14:paraId="54B6B332" w14:textId="77777777" w:rsidR="004C4065" w:rsidRDefault="00CD4E7E">
      <w:pPr>
        <w:numPr>
          <w:ilvl w:val="0"/>
          <w:numId w:val="2"/>
        </w:numPr>
        <w:spacing w:after="114" w:line="261" w:lineRule="auto"/>
        <w:ind w:hanging="134"/>
        <w:jc w:val="both"/>
      </w:pPr>
      <w:r>
        <w:rPr>
          <w:color w:val="181717"/>
        </w:rPr>
        <w:t>certifie que l</w:t>
      </w:r>
      <w:r w:rsidR="004F727F">
        <w:rPr>
          <w:color w:val="181717"/>
        </w:rPr>
        <w:t>’entreprise</w:t>
      </w:r>
      <w:r>
        <w:rPr>
          <w:color w:val="181717"/>
        </w:rPr>
        <w:t xml:space="preserve"> est régulièrement déclarée ;</w:t>
      </w:r>
    </w:p>
    <w:p w14:paraId="000566CD" w14:textId="77777777" w:rsidR="004C4065" w:rsidRDefault="00CD4E7E">
      <w:pPr>
        <w:numPr>
          <w:ilvl w:val="0"/>
          <w:numId w:val="2"/>
        </w:numPr>
        <w:spacing w:after="114" w:line="261" w:lineRule="auto"/>
        <w:ind w:hanging="134"/>
        <w:jc w:val="both"/>
      </w:pPr>
      <w:r>
        <w:rPr>
          <w:color w:val="181717"/>
        </w:rPr>
        <w:t>certifie que l</w:t>
      </w:r>
      <w:r w:rsidR="004F727F">
        <w:rPr>
          <w:color w:val="181717"/>
        </w:rPr>
        <w:t>’entreprise</w:t>
      </w:r>
      <w:r>
        <w:rPr>
          <w:color w:val="181717"/>
        </w:rPr>
        <w:t xml:space="preserve"> est en règle au regard de l’ensemble des déclarations sociales et fiscales ainsi que des cotisations et paiements correspondants ;</w:t>
      </w:r>
    </w:p>
    <w:p w14:paraId="6A456D95" w14:textId="520AB470" w:rsidR="004C4065" w:rsidRPr="00B57DB7" w:rsidRDefault="00CD4E7E">
      <w:pPr>
        <w:numPr>
          <w:ilvl w:val="0"/>
          <w:numId w:val="2"/>
        </w:numPr>
        <w:spacing w:after="212" w:line="261" w:lineRule="auto"/>
        <w:ind w:hanging="134"/>
        <w:jc w:val="both"/>
      </w:pPr>
      <w:r>
        <w:rPr>
          <w:color w:val="181717"/>
        </w:rPr>
        <w:t>certifie exactes et sincères les informations du présent dossier, notamment la mention de l’ensemble des demandes de subventions introduites auprès d’autres financeurs publics ainsi que l’approbation du budget par les instances statutaires ;</w:t>
      </w:r>
    </w:p>
    <w:p w14:paraId="7FB91EA6" w14:textId="515CF886" w:rsidR="004C0E7C" w:rsidRDefault="004C0E7C" w:rsidP="00B57DB7">
      <w:pPr>
        <w:numPr>
          <w:ilvl w:val="0"/>
          <w:numId w:val="2"/>
        </w:numPr>
        <w:spacing w:after="212" w:line="261" w:lineRule="auto"/>
        <w:ind w:hanging="134"/>
        <w:jc w:val="both"/>
      </w:pPr>
      <w:r>
        <w:rPr>
          <w:color w:val="181717"/>
        </w:rPr>
        <w:t xml:space="preserve">atteste ne pas avoir bénéficier plus de 200 000 € d’aide publiques au titre du régime </w:t>
      </w:r>
      <w:r w:rsidRPr="00B57DB7">
        <w:rPr>
          <w:i/>
          <w:color w:val="181717"/>
        </w:rPr>
        <w:t>de minimis</w:t>
      </w:r>
      <w:r>
        <w:rPr>
          <w:color w:val="181717"/>
        </w:rPr>
        <w:t xml:space="preserve"> sur les trois derniers exercices fiscaux ;</w:t>
      </w:r>
    </w:p>
    <w:p w14:paraId="0489E64B" w14:textId="6D679EBB" w:rsidR="004C4065" w:rsidRDefault="00CD4E7E" w:rsidP="004F727F">
      <w:pPr>
        <w:numPr>
          <w:ilvl w:val="0"/>
          <w:numId w:val="2"/>
        </w:numPr>
        <w:spacing w:after="193" w:line="261" w:lineRule="auto"/>
        <w:ind w:hanging="134"/>
        <w:jc w:val="both"/>
      </w:pPr>
      <w:r>
        <w:rPr>
          <w:color w:val="181717"/>
        </w:rPr>
        <w:t>demande une subvention de : ……………………................ € (euros) pour la réalisation du projet suivant :</w:t>
      </w:r>
      <w:r w:rsidR="00560153" w:rsidRPr="00560153">
        <w:t xml:space="preserve"> </w:t>
      </w:r>
      <w:bookmarkStart w:id="4" w:name="_Hlk37867099"/>
      <w:r w:rsidR="00560153" w:rsidRPr="00560153">
        <w:rPr>
          <w:b/>
          <w:color w:val="181717"/>
        </w:rPr>
        <w:t xml:space="preserve">Investissement </w:t>
      </w:r>
      <w:bookmarkEnd w:id="4"/>
      <w:r w:rsidR="00850D03">
        <w:rPr>
          <w:b/>
          <w:color w:val="181717"/>
        </w:rPr>
        <w:t xml:space="preserve">dans le cadre du dispositif </w:t>
      </w:r>
      <w:r w:rsidR="00850D03">
        <w:rPr>
          <w:b/>
          <w:color w:val="181717"/>
          <w:sz w:val="24"/>
          <w:szCs w:val="24"/>
        </w:rPr>
        <w:t>REACTION (</w:t>
      </w:r>
      <w:r w:rsidR="00850D03" w:rsidRPr="00A00032">
        <w:rPr>
          <w:b/>
          <w:sz w:val="24"/>
          <w:szCs w:val="24"/>
        </w:rPr>
        <w:t>REprise des ACteurs du Tourisme par l’Innovation et l’Optimisation Numériques</w:t>
      </w:r>
      <w:r w:rsidR="00850D03">
        <w:rPr>
          <w:b/>
          <w:sz w:val="24"/>
          <w:szCs w:val="24"/>
        </w:rPr>
        <w:t>)</w:t>
      </w:r>
      <w:r w:rsidR="00B57DB7">
        <w:rPr>
          <w:b/>
          <w:sz w:val="24"/>
          <w:szCs w:val="24"/>
        </w:rPr>
        <w:t> ;</w:t>
      </w:r>
    </w:p>
    <w:p w14:paraId="39548192" w14:textId="77777777" w:rsidR="004C4065" w:rsidRDefault="00CD4E7E">
      <w:pPr>
        <w:numPr>
          <w:ilvl w:val="0"/>
          <w:numId w:val="2"/>
        </w:numPr>
        <w:spacing w:after="3" w:line="261" w:lineRule="auto"/>
        <w:ind w:hanging="134"/>
        <w:jc w:val="both"/>
      </w:pPr>
      <w:r>
        <w:rPr>
          <w:color w:val="181717"/>
        </w:rPr>
        <w:t>s’engage à respecter les dispositions du règlement financier et de ses annexes ainsi que les dispositions réglementaires générales s’appliquant au domaine des subventions publiques :</w:t>
      </w:r>
    </w:p>
    <w:p w14:paraId="79FB8BF6" w14:textId="77777777" w:rsidR="004C4065" w:rsidRDefault="00CD4E7E">
      <w:pPr>
        <w:spacing w:after="111" w:line="257" w:lineRule="auto"/>
        <w:ind w:left="310" w:right="202" w:hanging="10"/>
        <w:jc w:val="both"/>
      </w:pPr>
      <w:r>
        <w:rPr>
          <w:i/>
          <w:color w:val="181717"/>
          <w:sz w:val="16"/>
        </w:rPr>
        <w:t xml:space="preserve">Il est notamment rappelé que :  </w:t>
      </w:r>
    </w:p>
    <w:p w14:paraId="423558F9" w14:textId="77777777" w:rsidR="004C4065" w:rsidRDefault="00CD4E7E">
      <w:pPr>
        <w:spacing w:after="151" w:line="257" w:lineRule="auto"/>
        <w:ind w:left="310" w:right="202" w:hanging="10"/>
        <w:jc w:val="both"/>
      </w:pPr>
      <w:r>
        <w:rPr>
          <w:i/>
          <w:color w:val="181717"/>
          <w:sz w:val="16"/>
        </w:rPr>
        <w:t xml:space="preserve">En application de l’article L.1611-4 du Code Général des Collectivités Territoriales  </w:t>
      </w:r>
    </w:p>
    <w:p w14:paraId="13A324FF" w14:textId="77777777" w:rsidR="004C4065" w:rsidRDefault="00CD4E7E">
      <w:pPr>
        <w:numPr>
          <w:ilvl w:val="1"/>
          <w:numId w:val="2"/>
        </w:numPr>
        <w:spacing w:after="151" w:line="257" w:lineRule="auto"/>
        <w:ind w:right="202" w:hanging="10"/>
        <w:jc w:val="both"/>
      </w:pPr>
      <w:r>
        <w:rPr>
          <w:i/>
          <w:color w:val="181717"/>
          <w:sz w:val="16"/>
        </w:rPr>
        <w:t xml:space="preserve">Tous groupements, associations, œuvres ou entreprises privées qui ont reçu dans l’année en cours une ou plusieurs subventions sont tenues de fournir à la Région une copie certifiée de leurs budgets et de leurs comptes de l’exercice écoulé, ainsi que tous documents faisant connaître les résultats de leur activité. </w:t>
      </w:r>
    </w:p>
    <w:p w14:paraId="74CF0A9F" w14:textId="77777777" w:rsidR="004C4065" w:rsidRDefault="00CD4E7E">
      <w:pPr>
        <w:numPr>
          <w:ilvl w:val="1"/>
          <w:numId w:val="2"/>
        </w:numPr>
        <w:spacing w:after="151" w:line="257" w:lineRule="auto"/>
        <w:ind w:right="202" w:hanging="10"/>
        <w:jc w:val="both"/>
      </w:pPr>
      <w:r>
        <w:rPr>
          <w:i/>
          <w:color w:val="181717"/>
          <w:sz w:val="16"/>
        </w:rPr>
        <w:t xml:space="preserve">Les comptes sont certifiés par le commissaire aux comptes pour les personnes morales de droit privé qui en sont règlementairement dotées ou par le Président ou par la personne habilitée à engager l’organisme. </w:t>
      </w:r>
    </w:p>
    <w:p w14:paraId="45D77A9C" w14:textId="77777777" w:rsidR="004C4065" w:rsidRDefault="00CD4E7E">
      <w:pPr>
        <w:numPr>
          <w:ilvl w:val="1"/>
          <w:numId w:val="2"/>
        </w:numPr>
        <w:spacing w:after="111" w:line="257" w:lineRule="auto"/>
        <w:ind w:right="202" w:hanging="10"/>
        <w:jc w:val="both"/>
      </w:pPr>
      <w:r>
        <w:rPr>
          <w:i/>
          <w:color w:val="181717"/>
          <w:sz w:val="16"/>
        </w:rPr>
        <w:t xml:space="preserve">Tous groupements, associations, œuvres ou entreprises privées ayant reçu une subvention peut être soumise au contrôle des services de la collectivité qui l’a accordée. </w:t>
      </w:r>
    </w:p>
    <w:p w14:paraId="76878E75" w14:textId="77777777" w:rsidR="004C4065" w:rsidRDefault="00CD4E7E">
      <w:pPr>
        <w:spacing w:after="184" w:line="257" w:lineRule="auto"/>
        <w:ind w:left="576" w:right="202" w:hanging="10"/>
        <w:jc w:val="both"/>
      </w:pPr>
      <w:r>
        <w:rPr>
          <w:i/>
          <w:color w:val="181717"/>
          <w:sz w:val="16"/>
        </w:rPr>
        <w:t xml:space="preserve">À cet effet, la Région peut se faire communiquer sur simple demande tout acte, contrat, facture ou document attestant de la bonne exécution de l’opération et faire procéder par ses services à toute vérification sur pièce ou sur place. </w:t>
      </w:r>
    </w:p>
    <w:p w14:paraId="49710BE6" w14:textId="77777777" w:rsidR="004C4065" w:rsidRDefault="00CD4E7E">
      <w:pPr>
        <w:numPr>
          <w:ilvl w:val="0"/>
          <w:numId w:val="2"/>
        </w:numPr>
        <w:spacing w:after="114" w:line="261" w:lineRule="auto"/>
        <w:ind w:hanging="134"/>
        <w:jc w:val="both"/>
      </w:pPr>
      <w:r>
        <w:rPr>
          <w:color w:val="181717"/>
        </w:rPr>
        <w:t>s’engage à informer la Région dès notification de subventions publiques concernant le projet pour lequel la présente demande est déposée ;</w:t>
      </w:r>
    </w:p>
    <w:p w14:paraId="10E257E4" w14:textId="77777777" w:rsidR="004C4065" w:rsidRDefault="00CD4E7E">
      <w:pPr>
        <w:numPr>
          <w:ilvl w:val="0"/>
          <w:numId w:val="2"/>
        </w:numPr>
        <w:spacing w:after="114" w:line="261" w:lineRule="auto"/>
        <w:ind w:hanging="134"/>
        <w:jc w:val="both"/>
      </w:pPr>
      <w:r>
        <w:rPr>
          <w:color w:val="181717"/>
        </w:rPr>
        <w:t>prend acte du fait qu’en cas de non-respect de ces règles, je m’expose au remboursement des sommes versées par la Région ;</w:t>
      </w:r>
    </w:p>
    <w:p w14:paraId="5652776E" w14:textId="77777777" w:rsidR="004C4065" w:rsidRDefault="00CD4E7E">
      <w:pPr>
        <w:numPr>
          <w:ilvl w:val="0"/>
          <w:numId w:val="2"/>
        </w:numPr>
        <w:spacing w:after="82" w:line="261" w:lineRule="auto"/>
        <w:ind w:hanging="134"/>
        <w:jc w:val="both"/>
      </w:pPr>
      <w:r>
        <w:rPr>
          <w:color w:val="181717"/>
        </w:rPr>
        <w:t>atteste ne pas avoir débuté le projet pour lequel cette demande est présentée.</w:t>
      </w:r>
    </w:p>
    <w:p w14:paraId="34BC9A3E" w14:textId="77777777" w:rsidR="007E6C42" w:rsidRDefault="00CD4E7E">
      <w:pPr>
        <w:spacing w:after="134" w:line="428" w:lineRule="auto"/>
        <w:ind w:left="124" w:right="1659" w:firstLine="2"/>
        <w:jc w:val="both"/>
        <w:rPr>
          <w:color w:val="181717"/>
          <w:sz w:val="20"/>
        </w:rPr>
      </w:pPr>
      <w:r>
        <w:rPr>
          <w:color w:val="181717"/>
          <w:sz w:val="20"/>
        </w:rPr>
        <w:t xml:space="preserve">Fait, le ............................................ à .........................................................  Signature* </w:t>
      </w:r>
    </w:p>
    <w:p w14:paraId="427609DA" w14:textId="77777777" w:rsidR="004C4065" w:rsidRDefault="00CD4E7E">
      <w:pPr>
        <w:spacing w:after="134" w:line="428" w:lineRule="auto"/>
        <w:ind w:left="124" w:right="1659" w:firstLine="2"/>
        <w:jc w:val="both"/>
      </w:pPr>
      <w:r>
        <w:rPr>
          <w:color w:val="181717"/>
          <w:sz w:val="16"/>
        </w:rPr>
        <w:t xml:space="preserve">* </w:t>
      </w:r>
      <w:r w:rsidR="007E6C42">
        <w:rPr>
          <w:color w:val="181717"/>
          <w:sz w:val="16"/>
        </w:rPr>
        <w:t>(le dépôt en ligne vaut signature)</w:t>
      </w:r>
      <w:r>
        <w:rPr>
          <w:color w:val="181717"/>
          <w:sz w:val="16"/>
        </w:rPr>
        <w:t xml:space="preserve"> </w:t>
      </w:r>
    </w:p>
    <w:p w14:paraId="4564B50E" w14:textId="77777777" w:rsidR="00F1688D" w:rsidRDefault="00F1688D" w:rsidP="00F1688D">
      <w:pPr>
        <w:spacing w:after="0" w:line="265" w:lineRule="auto"/>
        <w:ind w:left="9" w:hanging="10"/>
        <w:jc w:val="both"/>
        <w:rPr>
          <w:b/>
        </w:rPr>
      </w:pPr>
    </w:p>
    <w:p w14:paraId="4382B127" w14:textId="77777777" w:rsidR="00F1688D" w:rsidRDefault="00F1688D" w:rsidP="00F1688D">
      <w:pPr>
        <w:spacing w:after="595"/>
        <w:ind w:left="3930"/>
      </w:pPr>
      <w:r>
        <w:rPr>
          <w:noProof/>
        </w:rPr>
        <w:drawing>
          <wp:inline distT="0" distB="0" distL="0" distR="0" wp14:anchorId="4FEB38EC" wp14:editId="0DF38636">
            <wp:extent cx="1665101" cy="939593"/>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18"/>
                    <a:stretch>
                      <a:fillRect/>
                    </a:stretch>
                  </pic:blipFill>
                  <pic:spPr>
                    <a:xfrm>
                      <a:off x="0" y="0"/>
                      <a:ext cx="1665101" cy="939593"/>
                    </a:xfrm>
                    <a:prstGeom prst="rect">
                      <a:avLst/>
                    </a:prstGeom>
                  </pic:spPr>
                </pic:pic>
              </a:graphicData>
            </a:graphic>
          </wp:inline>
        </w:drawing>
      </w:r>
    </w:p>
    <w:p w14:paraId="07D3018F" w14:textId="77777777" w:rsidR="00F1688D" w:rsidRDefault="00F1688D" w:rsidP="00F1688D">
      <w:pPr>
        <w:pStyle w:val="Titre1"/>
        <w:ind w:left="89"/>
        <w:jc w:val="center"/>
      </w:pPr>
      <w:r>
        <w:rPr>
          <w:b w:val="0"/>
          <w:color w:val="0070C0"/>
          <w:sz w:val="44"/>
        </w:rPr>
        <w:t>Annexe 2</w:t>
      </w:r>
    </w:p>
    <w:p w14:paraId="44EF7D00" w14:textId="77777777" w:rsidR="00F1688D" w:rsidRDefault="00F1688D" w:rsidP="00F1688D">
      <w:pPr>
        <w:spacing w:after="5" w:line="250" w:lineRule="auto"/>
        <w:jc w:val="center"/>
        <w:rPr>
          <w:color w:val="0070C0"/>
          <w:sz w:val="36"/>
        </w:rPr>
      </w:pPr>
      <w:r>
        <w:rPr>
          <w:b/>
          <w:color w:val="0070C0"/>
          <w:sz w:val="36"/>
        </w:rPr>
        <w:t xml:space="preserve">Charte du respect des valeurs de la République </w:t>
      </w:r>
      <w:r>
        <w:rPr>
          <w:color w:val="0070C0"/>
          <w:sz w:val="36"/>
        </w:rPr>
        <w:t>de la Région Provence-Alpes-Côte d’Azur</w:t>
      </w:r>
    </w:p>
    <w:p w14:paraId="22496F78" w14:textId="329BD0FC" w:rsidR="00B57DB7" w:rsidRDefault="00F1688D" w:rsidP="00B57DB7">
      <w:pPr>
        <w:pStyle w:val="Titre2"/>
        <w:ind w:left="137"/>
        <w:jc w:val="center"/>
        <w:rPr>
          <w:sz w:val="36"/>
        </w:rPr>
      </w:pPr>
      <w:r w:rsidRPr="00D52BF7">
        <w:rPr>
          <w:sz w:val="36"/>
        </w:rPr>
        <w:t xml:space="preserve">(pour les </w:t>
      </w:r>
      <w:r w:rsidR="004B4E8B">
        <w:rPr>
          <w:sz w:val="36"/>
        </w:rPr>
        <w:t>entreprises sous statut associatif</w:t>
      </w:r>
      <w:r w:rsidRPr="00D52BF7">
        <w:rPr>
          <w:sz w:val="36"/>
        </w:rPr>
        <w:t xml:space="preserve"> uniquement)</w:t>
      </w:r>
    </w:p>
    <w:p w14:paraId="0B4E6D89" w14:textId="0248148F" w:rsidR="00F1688D" w:rsidRDefault="00F1688D" w:rsidP="00F1688D">
      <w:pPr>
        <w:pStyle w:val="Titre2"/>
        <w:ind w:left="137"/>
      </w:pPr>
      <w:r>
        <w:t xml:space="preserve">Préambule </w:t>
      </w:r>
    </w:p>
    <w:p w14:paraId="5ACCE7E0" w14:textId="77777777" w:rsidR="00F1688D" w:rsidRDefault="00F1688D" w:rsidP="00F1688D">
      <w:pPr>
        <w:spacing w:after="288" w:line="248" w:lineRule="auto"/>
        <w:ind w:left="152" w:right="37" w:hanging="10"/>
        <w:jc w:val="both"/>
      </w:pPr>
      <w:r>
        <w:t xml:space="preserve">La Région, consciente du rôle essentiel que jouent les structures associatives, développe et anime ce partenariat qui contribue au dynamisme des territoires, au développement local, au progrès et à la cohésion sociale.  </w:t>
      </w:r>
    </w:p>
    <w:p w14:paraId="01E864AE" w14:textId="77777777" w:rsidR="00F1688D" w:rsidRDefault="00F1688D" w:rsidP="00F1688D">
      <w:pPr>
        <w:spacing w:after="290" w:line="248" w:lineRule="auto"/>
        <w:ind w:left="152" w:right="37" w:hanging="10"/>
        <w:jc w:val="both"/>
      </w:pPr>
      <w:r>
        <w:t xml:space="preserve">Collectivité territoriale de la République, la Région Provence-Alpes-Côte d’Azur respecte les valeurs républicaines dont les principes sont fixés par la Constitution du 4 Octobre 1958 et les textes auxquels elle se réfère : « </w:t>
      </w:r>
      <w:r>
        <w:rPr>
          <w:b/>
        </w:rPr>
        <w:t xml:space="preserve">La France est une République indivisible, laïque, démocratique et sociale. Elle assure l’égalité devant la loi de tous les citoyens sans distinction d’origine, de race ou de religion </w:t>
      </w:r>
      <w:r>
        <w:t>».</w:t>
      </w:r>
      <w:r>
        <w:rPr>
          <w:b/>
        </w:rPr>
        <w:t xml:space="preserve"> </w:t>
      </w:r>
      <w:r>
        <w:t xml:space="preserve"> </w:t>
      </w:r>
    </w:p>
    <w:p w14:paraId="4B6B14B1" w14:textId="77777777" w:rsidR="00F1688D" w:rsidRDefault="00F1688D" w:rsidP="00F1688D">
      <w:pPr>
        <w:spacing w:after="303" w:line="248" w:lineRule="auto"/>
        <w:ind w:left="152" w:right="37" w:hanging="10"/>
        <w:jc w:val="both"/>
      </w:pPr>
      <w:r>
        <w:t xml:space="preserve">Dans le cadre de l’exercice de ses compétences, elle veille au respect des principes républicains, notamment dans son soutien à votre association.  </w:t>
      </w:r>
    </w:p>
    <w:p w14:paraId="6605ADF5" w14:textId="77777777" w:rsidR="00F1688D" w:rsidRDefault="00F1688D" w:rsidP="00F1688D">
      <w:pPr>
        <w:spacing w:after="357" w:line="248" w:lineRule="auto"/>
        <w:ind w:left="152" w:right="37" w:hanging="10"/>
        <w:jc w:val="both"/>
      </w:pPr>
      <w:r>
        <w:t xml:space="preserve">En conséquence, vous souhaitez solliciter le concours de la collectivité régionale. Cette charte vous rappelle les principes auxquels votre association doit souscrire pour que votre demande soit instruite et reçue. Ces principes sont:  </w:t>
      </w:r>
    </w:p>
    <w:p w14:paraId="02EF70D1" w14:textId="77777777" w:rsidR="00F1688D" w:rsidRDefault="00F1688D" w:rsidP="00F1688D">
      <w:pPr>
        <w:numPr>
          <w:ilvl w:val="0"/>
          <w:numId w:val="3"/>
        </w:numPr>
        <w:spacing w:after="108" w:line="248" w:lineRule="auto"/>
        <w:ind w:left="1430" w:right="37" w:hanging="566"/>
        <w:jc w:val="both"/>
      </w:pPr>
      <w:r>
        <w:t xml:space="preserve">l’égalité entre les hommes et les femmes,  </w:t>
      </w:r>
    </w:p>
    <w:p w14:paraId="36C7A91D" w14:textId="77777777" w:rsidR="00F1688D" w:rsidRDefault="00F1688D" w:rsidP="00F1688D">
      <w:pPr>
        <w:numPr>
          <w:ilvl w:val="0"/>
          <w:numId w:val="3"/>
        </w:numPr>
        <w:spacing w:after="108" w:line="248" w:lineRule="auto"/>
        <w:ind w:left="1430" w:right="37" w:hanging="566"/>
        <w:jc w:val="both"/>
      </w:pPr>
      <w:r>
        <w:t xml:space="preserve">le principe de neutralité des bâtiments publics,  </w:t>
      </w:r>
    </w:p>
    <w:p w14:paraId="24AF974E" w14:textId="77777777" w:rsidR="00F1688D" w:rsidRDefault="00F1688D" w:rsidP="00F1688D">
      <w:pPr>
        <w:numPr>
          <w:ilvl w:val="0"/>
          <w:numId w:val="3"/>
        </w:numPr>
        <w:spacing w:after="107" w:line="248" w:lineRule="auto"/>
        <w:ind w:left="1430" w:right="37" w:hanging="566"/>
        <w:jc w:val="both"/>
      </w:pPr>
      <w:r>
        <w:t xml:space="preserve">la liberté de conscience et la liberté de culte,   </w:t>
      </w:r>
    </w:p>
    <w:p w14:paraId="7F4C46AD" w14:textId="77777777" w:rsidR="00F1688D" w:rsidRDefault="00F1688D" w:rsidP="00F1688D">
      <w:pPr>
        <w:numPr>
          <w:ilvl w:val="0"/>
          <w:numId w:val="3"/>
        </w:numPr>
        <w:spacing w:after="327" w:line="248" w:lineRule="auto"/>
        <w:ind w:left="1430" w:right="37" w:hanging="566"/>
        <w:jc w:val="both"/>
      </w:pPr>
      <w:r>
        <w:t xml:space="preserve">l’égalité de tous devant la loi, quelles que soient leurs croyances ou leurs convictions. </w:t>
      </w:r>
    </w:p>
    <w:p w14:paraId="2C4055A8" w14:textId="77777777" w:rsidR="00F1688D" w:rsidRDefault="00F1688D" w:rsidP="00F1688D">
      <w:pPr>
        <w:spacing w:after="198" w:line="248" w:lineRule="auto"/>
        <w:ind w:left="152" w:right="37" w:hanging="10"/>
        <w:jc w:val="both"/>
      </w:pPr>
      <w:r>
        <w:t xml:space="preserve">En signant cette charte, votre association s’engage aussi à respecter les principes républicains dans le cadre de l’exécution du projet pour lequel elle sollicite le concours de la collectivité régionale et de respecter les obligations et engagements permettant de garantir ces principes.  </w:t>
      </w:r>
    </w:p>
    <w:p w14:paraId="3B22DCC8" w14:textId="77777777" w:rsidR="00F1688D" w:rsidRDefault="00F1688D" w:rsidP="00F1688D">
      <w:pPr>
        <w:pStyle w:val="Titre2"/>
        <w:spacing w:after="141"/>
        <w:ind w:left="137"/>
      </w:pPr>
      <w:r>
        <w:t xml:space="preserve">Engagements de l’association </w:t>
      </w:r>
    </w:p>
    <w:p w14:paraId="437CBAD3" w14:textId="77777777" w:rsidR="00F1688D" w:rsidRDefault="00F1688D" w:rsidP="00F1688D">
      <w:pPr>
        <w:spacing w:after="324" w:line="248" w:lineRule="auto"/>
        <w:ind w:left="161" w:right="37" w:hanging="10"/>
        <w:jc w:val="both"/>
      </w:pPr>
      <w:r>
        <w:t xml:space="preserve">A ce titre, nous nous engageons à : </w:t>
      </w:r>
    </w:p>
    <w:p w14:paraId="23180626" w14:textId="77777777" w:rsidR="00F1688D" w:rsidRDefault="00F1688D" w:rsidP="00F1688D">
      <w:pPr>
        <w:numPr>
          <w:ilvl w:val="0"/>
          <w:numId w:val="4"/>
        </w:numPr>
        <w:spacing w:after="122" w:line="248" w:lineRule="auto"/>
        <w:ind w:left="1430" w:right="37" w:hanging="566"/>
        <w:jc w:val="both"/>
      </w:pPr>
      <w:r>
        <w:t xml:space="preserve">faire connaitre et afficher dans les locaux de notre association le préambule de la Déclaration des Droits de l’Homme et du Citoyen,  </w:t>
      </w:r>
    </w:p>
    <w:p w14:paraId="6BB09CF2" w14:textId="77777777" w:rsidR="00F1688D" w:rsidRDefault="00F1688D" w:rsidP="00F1688D">
      <w:pPr>
        <w:numPr>
          <w:ilvl w:val="0"/>
          <w:numId w:val="4"/>
        </w:numPr>
        <w:spacing w:after="106" w:line="248" w:lineRule="auto"/>
        <w:ind w:left="1430" w:right="37" w:hanging="566"/>
        <w:jc w:val="both"/>
      </w:pPr>
      <w:r>
        <w:t xml:space="preserve">respecter l’objet qui a conduit à l’attribution de la subvention, </w:t>
      </w:r>
    </w:p>
    <w:p w14:paraId="7181D224" w14:textId="77777777" w:rsidR="00F1688D" w:rsidRDefault="00F1688D" w:rsidP="00F1688D">
      <w:pPr>
        <w:numPr>
          <w:ilvl w:val="0"/>
          <w:numId w:val="4"/>
        </w:numPr>
        <w:spacing w:after="122" w:line="248" w:lineRule="auto"/>
        <w:ind w:left="1430" w:right="37" w:hanging="566"/>
        <w:jc w:val="both"/>
      </w:pPr>
      <w:r>
        <w:lastRenderedPageBreak/>
        <w:t xml:space="preserve">imposer un traitement égalitaire entre tous les individus sans distinction d’origine, de sexe, d’orientation sexuelle, de croyance ou absence de croyance et refuser toute pratique discriminante dans notre fonctionnement et dans nos activités,  </w:t>
      </w:r>
    </w:p>
    <w:p w14:paraId="1C67B461" w14:textId="77777777" w:rsidR="00F1688D" w:rsidRDefault="00F1688D" w:rsidP="00F1688D">
      <w:pPr>
        <w:numPr>
          <w:ilvl w:val="0"/>
          <w:numId w:val="4"/>
        </w:numPr>
        <w:spacing w:after="109" w:line="248" w:lineRule="auto"/>
        <w:ind w:left="1430" w:right="37" w:hanging="566"/>
        <w:jc w:val="both"/>
      </w:pPr>
      <w:r>
        <w:t xml:space="preserve">respecter le principe de la liberté de conscience,  </w:t>
      </w:r>
    </w:p>
    <w:p w14:paraId="517FA61C" w14:textId="77777777" w:rsidR="00F1688D" w:rsidRDefault="00F1688D" w:rsidP="00F1688D">
      <w:pPr>
        <w:numPr>
          <w:ilvl w:val="0"/>
          <w:numId w:val="4"/>
        </w:numPr>
        <w:spacing w:after="106" w:line="248" w:lineRule="auto"/>
        <w:ind w:left="1430" w:right="37" w:hanging="566"/>
        <w:jc w:val="both"/>
      </w:pPr>
      <w:r>
        <w:t xml:space="preserve">proscrire toute forme de violence au sein de notre association et dans la société, </w:t>
      </w:r>
    </w:p>
    <w:p w14:paraId="291454D8" w14:textId="77777777" w:rsidR="00F1688D" w:rsidRDefault="00F1688D" w:rsidP="00F1688D">
      <w:pPr>
        <w:numPr>
          <w:ilvl w:val="0"/>
          <w:numId w:val="4"/>
        </w:numPr>
        <w:spacing w:after="120" w:line="248" w:lineRule="auto"/>
        <w:ind w:left="1430" w:right="37" w:hanging="566"/>
        <w:jc w:val="both"/>
      </w:pPr>
      <w:r>
        <w:t xml:space="preserve">garantir à nos membres et à nos bénéficiaires d’exercer leur libre arbitre et de faire l’apprentissage de la citoyenneté, </w:t>
      </w:r>
    </w:p>
    <w:p w14:paraId="0C079FB0" w14:textId="77777777" w:rsidR="00F1688D" w:rsidRDefault="00F1688D" w:rsidP="00F1688D">
      <w:pPr>
        <w:numPr>
          <w:ilvl w:val="0"/>
          <w:numId w:val="4"/>
        </w:numPr>
        <w:spacing w:after="120" w:line="248" w:lineRule="auto"/>
        <w:ind w:left="1430" w:right="37" w:hanging="566"/>
        <w:jc w:val="both"/>
      </w:pPr>
      <w:r>
        <w:t xml:space="preserve">garantir l’expression et la participation de nos adhérents dans l’élaboration et la mise en œuvre de ses projets, </w:t>
      </w:r>
    </w:p>
    <w:p w14:paraId="1B85E5C7" w14:textId="77777777" w:rsidR="00F1688D" w:rsidRDefault="00F1688D" w:rsidP="00F1688D">
      <w:pPr>
        <w:numPr>
          <w:ilvl w:val="0"/>
          <w:numId w:val="4"/>
        </w:numPr>
        <w:spacing w:after="312" w:line="248" w:lineRule="auto"/>
        <w:ind w:left="1430" w:right="37" w:hanging="566"/>
        <w:jc w:val="both"/>
      </w:pPr>
      <w:r>
        <w:t xml:space="preserve">garantir l’accès de toutes et tous aux actions et responsabilités associatives par la voie de la démocratie interne. </w:t>
      </w:r>
    </w:p>
    <w:p w14:paraId="7ACCB7AA" w14:textId="77777777" w:rsidR="00F1688D" w:rsidRDefault="00F1688D" w:rsidP="00F1688D">
      <w:pPr>
        <w:spacing w:after="420" w:line="248" w:lineRule="auto"/>
        <w:ind w:left="152" w:right="37" w:hanging="10"/>
        <w:jc w:val="both"/>
      </w:pPr>
      <w:r>
        <w:t xml:space="preserve">Nous attestons avoir pris pleinement connaissance de ces engagements. Nous nous engageons à informer la Région de tout manquement à ces principes dans le cadre de la réalisation de notre projet.  </w:t>
      </w:r>
    </w:p>
    <w:p w14:paraId="1AAEF3B0" w14:textId="77777777" w:rsidR="00F1688D" w:rsidRDefault="00F1688D" w:rsidP="00F1688D">
      <w:pPr>
        <w:pStyle w:val="Titre2"/>
        <w:ind w:left="137"/>
      </w:pPr>
      <w:r>
        <w:t>Manquements aux engagements de la présente Charte</w:t>
      </w:r>
      <w:r>
        <w:rPr>
          <w:b w:val="0"/>
        </w:rPr>
        <w:t xml:space="preserve"> </w:t>
      </w:r>
    </w:p>
    <w:p w14:paraId="44C77563" w14:textId="77777777" w:rsidR="00F1688D" w:rsidRDefault="00F1688D" w:rsidP="00F1688D">
      <w:pPr>
        <w:spacing w:after="291" w:line="248" w:lineRule="auto"/>
        <w:ind w:left="152" w:right="37" w:hanging="10"/>
        <w:jc w:val="both"/>
      </w:pPr>
      <w:r>
        <w:t xml:space="preserve">Nous attestons avoir été informés que la présente charte est une pièce du dossier de sollicitation du concours de la collectivité régionale auquel le règlement financier s’applique.  </w:t>
      </w:r>
    </w:p>
    <w:p w14:paraId="32EF37A0" w14:textId="77777777" w:rsidR="00F1688D" w:rsidRDefault="00F1688D" w:rsidP="00F1688D">
      <w:pPr>
        <w:spacing w:after="581" w:line="248" w:lineRule="auto"/>
        <w:ind w:left="152" w:right="37" w:hanging="10"/>
        <w:jc w:val="both"/>
      </w:pPr>
      <w:r>
        <w:t xml:space="preserve">En conséquence, en cas de manquement grave et avéré aux engagements précités, et à l’issue d’une procédure contradictoire conduite par les services de la Région Provence-Alpes-Côte d’Azur, notre association signataire ne pourra prétendre au versement de la subvention régionale ou devra rembourser les sommes indûment versées, conformément à l’article 22-1 du règlement financier de la Région.  </w:t>
      </w:r>
    </w:p>
    <w:p w14:paraId="1E35B4BE" w14:textId="77777777" w:rsidR="00F1688D" w:rsidRDefault="00F1688D" w:rsidP="00F1688D">
      <w:pPr>
        <w:spacing w:after="297" w:line="248" w:lineRule="auto"/>
        <w:ind w:left="152" w:right="37" w:hanging="10"/>
        <w:jc w:val="both"/>
      </w:pPr>
      <w:r>
        <w:t xml:space="preserve">Le………………………………………, à…………………………………………… </w:t>
      </w:r>
    </w:p>
    <w:p w14:paraId="0D6398AB" w14:textId="77777777" w:rsidR="00F1688D" w:rsidRDefault="00F1688D" w:rsidP="00F1688D">
      <w:pPr>
        <w:spacing w:after="295" w:line="248" w:lineRule="auto"/>
        <w:ind w:left="152" w:right="37" w:hanging="10"/>
        <w:jc w:val="both"/>
      </w:pPr>
      <w:r>
        <w:t xml:space="preserve">Lu et approuvé, bon pour engagement, </w:t>
      </w:r>
    </w:p>
    <w:p w14:paraId="40E4A213" w14:textId="77777777" w:rsidR="00F1688D" w:rsidRDefault="00F1688D" w:rsidP="00F1688D">
      <w:pPr>
        <w:spacing w:after="586" w:line="248" w:lineRule="auto"/>
        <w:ind w:left="161" w:right="37" w:hanging="10"/>
        <w:jc w:val="both"/>
      </w:pPr>
      <w:r>
        <w:t xml:space="preserve">Nom et prénom du représentant légal …………………………………………………………………………………………………………….… de l’association ………………………………………………………………………………………………………………………………………………….. </w:t>
      </w:r>
    </w:p>
    <w:p w14:paraId="1E2A9775" w14:textId="77777777" w:rsidR="00F1688D" w:rsidRDefault="00F1688D" w:rsidP="00F1688D">
      <w:pPr>
        <w:spacing w:after="198" w:line="248" w:lineRule="auto"/>
        <w:ind w:left="152" w:right="37" w:hanging="10"/>
        <w:jc w:val="both"/>
      </w:pPr>
      <w:r>
        <w:t xml:space="preserve">Signature* </w:t>
      </w:r>
    </w:p>
    <w:p w14:paraId="63013433" w14:textId="77777777" w:rsidR="00F1688D" w:rsidRDefault="00F1688D" w:rsidP="00F1688D">
      <w:pPr>
        <w:spacing w:after="198" w:line="248" w:lineRule="auto"/>
        <w:ind w:left="152" w:right="37" w:hanging="10"/>
        <w:jc w:val="both"/>
      </w:pPr>
      <w:r>
        <w:t>*Le dépôt en ligne vaut signature</w:t>
      </w:r>
    </w:p>
    <w:p w14:paraId="403C7A6B" w14:textId="77777777" w:rsidR="004C4065" w:rsidRDefault="004C4065">
      <w:pPr>
        <w:sectPr w:rsidR="004C4065">
          <w:headerReference w:type="even" r:id="rId19"/>
          <w:headerReference w:type="default" r:id="rId20"/>
          <w:footerReference w:type="even" r:id="rId21"/>
          <w:footerReference w:type="default" r:id="rId22"/>
          <w:headerReference w:type="first" r:id="rId23"/>
          <w:footerReference w:type="first" r:id="rId24"/>
          <w:pgSz w:w="11906" w:h="16838"/>
          <w:pgMar w:top="1030" w:right="845" w:bottom="327" w:left="854" w:header="720" w:footer="328" w:gutter="0"/>
          <w:cols w:space="720"/>
        </w:sectPr>
      </w:pPr>
    </w:p>
    <w:p w14:paraId="36F26E5A" w14:textId="6E30A225" w:rsidR="004C4065" w:rsidRDefault="00560153">
      <w:pPr>
        <w:spacing w:after="151" w:line="265" w:lineRule="auto"/>
        <w:ind w:left="328" w:right="370" w:hanging="10"/>
        <w:jc w:val="center"/>
      </w:pPr>
      <w:r>
        <w:rPr>
          <w:color w:val="2E74B5"/>
          <w:sz w:val="44"/>
        </w:rPr>
        <w:lastRenderedPageBreak/>
        <w:t xml:space="preserve">Annexe </w:t>
      </w:r>
      <w:r w:rsidR="00B57DB7">
        <w:rPr>
          <w:color w:val="2E74B5"/>
          <w:sz w:val="44"/>
        </w:rPr>
        <w:t>3</w:t>
      </w:r>
    </w:p>
    <w:p w14:paraId="0D8048DE" w14:textId="3E05DEFB" w:rsidR="004C4065" w:rsidRDefault="00CD4E7E">
      <w:pPr>
        <w:spacing w:after="151" w:line="265" w:lineRule="auto"/>
        <w:ind w:left="328" w:right="373" w:hanging="10"/>
        <w:jc w:val="center"/>
        <w:rPr>
          <w:color w:val="2E74B5"/>
          <w:sz w:val="44"/>
        </w:rPr>
      </w:pPr>
      <w:r>
        <w:rPr>
          <w:color w:val="2E74B5"/>
          <w:sz w:val="44"/>
        </w:rPr>
        <w:t xml:space="preserve">PIÈCES À JOINDRE À </w:t>
      </w:r>
      <w:r w:rsidR="00B57DB7">
        <w:rPr>
          <w:color w:val="2E74B5"/>
          <w:sz w:val="44"/>
        </w:rPr>
        <w:t>VOTRE</w:t>
      </w:r>
      <w:r>
        <w:rPr>
          <w:color w:val="2E74B5"/>
          <w:sz w:val="44"/>
        </w:rPr>
        <w:t xml:space="preserve"> DOSSIER </w:t>
      </w:r>
    </w:p>
    <w:p w14:paraId="0D781BC8" w14:textId="77777777" w:rsidR="00560153" w:rsidRDefault="00560153" w:rsidP="00560153">
      <w:pPr>
        <w:spacing w:after="0"/>
        <w:ind w:left="27"/>
        <w:jc w:val="center"/>
      </w:pPr>
    </w:p>
    <w:p w14:paraId="2DB4B077" w14:textId="77777777" w:rsidR="0029527D" w:rsidRDefault="0029527D" w:rsidP="0029527D">
      <w:pPr>
        <w:spacing w:after="0"/>
        <w:ind w:left="27"/>
        <w:rPr>
          <w:b/>
        </w:rPr>
      </w:pPr>
    </w:p>
    <w:p w14:paraId="07E29D6D" w14:textId="77777777" w:rsidR="004C4065" w:rsidRPr="0029527D" w:rsidRDefault="0029527D" w:rsidP="0029527D">
      <w:pPr>
        <w:spacing w:after="0"/>
        <w:ind w:left="27"/>
        <w:rPr>
          <w:b/>
        </w:rPr>
      </w:pPr>
      <w:r w:rsidRPr="0029527D">
        <w:rPr>
          <w:b/>
        </w:rPr>
        <w:t>Pour tou</w:t>
      </w:r>
      <w:r w:rsidR="00F1688D">
        <w:rPr>
          <w:b/>
        </w:rPr>
        <w:t>te</w:t>
      </w:r>
      <w:r w:rsidRPr="0029527D">
        <w:rPr>
          <w:b/>
        </w:rPr>
        <w:t xml:space="preserve">s les </w:t>
      </w:r>
      <w:r w:rsidR="004A5CC3">
        <w:rPr>
          <w:b/>
        </w:rPr>
        <w:t>entreprises</w:t>
      </w:r>
      <w:r w:rsidRPr="0029527D">
        <w:rPr>
          <w:b/>
        </w:rPr>
        <w:t>, quel que soit le statut</w:t>
      </w:r>
      <w:r w:rsidR="00CD4E7E">
        <w:rPr>
          <w:color w:val="2E74B5"/>
          <w:sz w:val="44"/>
        </w:rPr>
        <w:t xml:space="preserve"> </w:t>
      </w:r>
    </w:p>
    <w:p w14:paraId="6494A269" w14:textId="1EAD28F8" w:rsidR="00F1688D" w:rsidRPr="004B4E8B" w:rsidRDefault="00B57DB7" w:rsidP="00F1688D">
      <w:pPr>
        <w:pStyle w:val="Textebrut"/>
        <w:numPr>
          <w:ilvl w:val="0"/>
          <w:numId w:val="12"/>
        </w:numPr>
        <w:rPr>
          <w:rFonts w:eastAsia="Calibri" w:cs="Calibri"/>
          <w:color w:val="000000"/>
          <w:szCs w:val="22"/>
          <w:lang w:eastAsia="fr-FR"/>
        </w:rPr>
      </w:pPr>
      <w:bookmarkStart w:id="5" w:name="_Hlk38274000"/>
      <w:r w:rsidRPr="004B4E8B">
        <w:rPr>
          <w:rFonts w:eastAsia="Calibri" w:cs="Calibri"/>
          <w:color w:val="000000"/>
          <w:szCs w:val="22"/>
          <w:lang w:eastAsia="fr-FR"/>
        </w:rPr>
        <w:t>le kbis</w:t>
      </w:r>
      <w:r w:rsidR="0093086C" w:rsidRPr="004B4E8B">
        <w:rPr>
          <w:rFonts w:eastAsia="Calibri" w:cs="Calibri"/>
          <w:color w:val="000000"/>
          <w:szCs w:val="22"/>
          <w:lang w:eastAsia="fr-FR"/>
        </w:rPr>
        <w:t xml:space="preserve"> </w:t>
      </w:r>
    </w:p>
    <w:p w14:paraId="47C5E846" w14:textId="77777777" w:rsidR="0029527D" w:rsidRDefault="00CD4E7E" w:rsidP="0029527D">
      <w:pPr>
        <w:numPr>
          <w:ilvl w:val="0"/>
          <w:numId w:val="5"/>
        </w:numPr>
        <w:spacing w:after="10" w:line="248" w:lineRule="auto"/>
        <w:ind w:right="37" w:hanging="360"/>
        <w:jc w:val="both"/>
      </w:pPr>
      <w:r>
        <w:t xml:space="preserve">Le relevé </w:t>
      </w:r>
      <w:bookmarkEnd w:id="5"/>
      <w:r>
        <w:t>d’identité bancaire ou postal en conformité avec les déclarations de l’</w:t>
      </w:r>
      <w:r w:rsidR="004A5CC3">
        <w:t>entreprise</w:t>
      </w:r>
      <w:r>
        <w:t xml:space="preserve">,  </w:t>
      </w:r>
    </w:p>
    <w:p w14:paraId="0E6CB0BB" w14:textId="77777777" w:rsidR="004C4065" w:rsidRDefault="00CD4E7E">
      <w:pPr>
        <w:numPr>
          <w:ilvl w:val="0"/>
          <w:numId w:val="5"/>
        </w:numPr>
        <w:spacing w:after="56" w:line="248" w:lineRule="auto"/>
        <w:ind w:right="37" w:hanging="360"/>
        <w:jc w:val="both"/>
      </w:pPr>
      <w:r>
        <w:t xml:space="preserve">Les derniers comptes financiers clôturés et approuvés de </w:t>
      </w:r>
      <w:r w:rsidR="004A5CC3">
        <w:t>l’entreprise</w:t>
      </w:r>
      <w:r>
        <w:t xml:space="preserve">, </w:t>
      </w:r>
    </w:p>
    <w:p w14:paraId="7AC4AD9A" w14:textId="77777777" w:rsidR="004C4065" w:rsidRDefault="00CD4E7E" w:rsidP="00560153">
      <w:pPr>
        <w:numPr>
          <w:ilvl w:val="0"/>
          <w:numId w:val="5"/>
        </w:numPr>
        <w:spacing w:after="56" w:line="248" w:lineRule="auto"/>
        <w:ind w:right="37" w:hanging="360"/>
        <w:jc w:val="both"/>
      </w:pPr>
      <w:r>
        <w:t xml:space="preserve">les devis ou factures pro-forma des équipements et/ou des études, </w:t>
      </w:r>
    </w:p>
    <w:p w14:paraId="6644EB92" w14:textId="77777777" w:rsidR="004C4065" w:rsidRDefault="00CD4E7E">
      <w:pPr>
        <w:spacing w:after="24"/>
        <w:ind w:left="1440"/>
      </w:pPr>
      <w:r>
        <w:t xml:space="preserve"> </w:t>
      </w:r>
    </w:p>
    <w:p w14:paraId="7D0E3F57" w14:textId="77777777" w:rsidR="004C4065" w:rsidRDefault="004C4065">
      <w:pPr>
        <w:spacing w:after="0"/>
        <w:ind w:left="720"/>
      </w:pPr>
    </w:p>
    <w:p w14:paraId="1D30EA1F" w14:textId="0506FAB9" w:rsidR="004C4065" w:rsidRDefault="004C4065" w:rsidP="004A5CC3">
      <w:pPr>
        <w:spacing w:after="0"/>
        <w:ind w:left="10" w:right="-15" w:hanging="10"/>
        <w:jc w:val="right"/>
      </w:pPr>
    </w:p>
    <w:p w14:paraId="78926EAA" w14:textId="77777777" w:rsidR="004C4065" w:rsidRDefault="00CD4E7E" w:rsidP="00F1688D">
      <w:pPr>
        <w:spacing w:after="9"/>
        <w:ind w:right="2"/>
        <w:jc w:val="right"/>
      </w:pPr>
      <w:r>
        <w:rPr>
          <w:rFonts w:ascii="Times New Roman" w:eastAsia="Times New Roman" w:hAnsi="Times New Roman" w:cs="Times New Roman"/>
        </w:rPr>
        <w:t xml:space="preserve"> </w:t>
      </w:r>
    </w:p>
    <w:p w14:paraId="24AC73EF" w14:textId="77777777" w:rsidR="004C4065" w:rsidRDefault="0029527D" w:rsidP="004A5CC3">
      <w:pPr>
        <w:spacing w:after="13"/>
        <w:ind w:left="33"/>
        <w:jc w:val="center"/>
      </w:pPr>
      <w:r>
        <w:rPr>
          <w:noProof/>
        </w:rPr>
        <w:drawing>
          <wp:inline distT="0" distB="0" distL="0" distR="0" wp14:anchorId="52707C3D" wp14:editId="405B19F6">
            <wp:extent cx="1799844" cy="1083945"/>
            <wp:effectExtent l="0" t="0" r="0" b="0"/>
            <wp:docPr id="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1"/>
                    <a:stretch>
                      <a:fillRect/>
                    </a:stretch>
                  </pic:blipFill>
                  <pic:spPr>
                    <a:xfrm>
                      <a:off x="0" y="0"/>
                      <a:ext cx="1799844" cy="1083945"/>
                    </a:xfrm>
                    <a:prstGeom prst="rect">
                      <a:avLst/>
                    </a:prstGeom>
                  </pic:spPr>
                </pic:pic>
              </a:graphicData>
            </a:graphic>
          </wp:inline>
        </w:drawing>
      </w:r>
      <w:r w:rsidR="00CD4E7E">
        <w:rPr>
          <w:rFonts w:ascii="Times New Roman" w:eastAsia="Times New Roman" w:hAnsi="Times New Roman" w:cs="Times New Roman"/>
          <w:color w:val="181717"/>
          <w:sz w:val="27"/>
        </w:rPr>
        <w:t xml:space="preserve"> </w:t>
      </w:r>
    </w:p>
    <w:p w14:paraId="06E85B30" w14:textId="77777777" w:rsidR="004C4065" w:rsidRDefault="00CD4E7E">
      <w:pPr>
        <w:spacing w:after="56"/>
        <w:ind w:right="83"/>
        <w:jc w:val="center"/>
      </w:pPr>
      <w:r>
        <w:rPr>
          <w:rFonts w:ascii="Times New Roman" w:eastAsia="Times New Roman" w:hAnsi="Times New Roman" w:cs="Times New Roman"/>
          <w:color w:val="181717"/>
        </w:rPr>
        <w:t xml:space="preserve"> </w:t>
      </w:r>
    </w:p>
    <w:p w14:paraId="1AFEFF3B" w14:textId="77777777" w:rsidR="004C4065" w:rsidRDefault="00CD4E7E">
      <w:pPr>
        <w:spacing w:after="9" w:line="264" w:lineRule="auto"/>
        <w:ind w:left="10" w:right="139" w:hanging="10"/>
        <w:jc w:val="center"/>
      </w:pPr>
      <w:r>
        <w:rPr>
          <w:rFonts w:ascii="Times New Roman" w:eastAsia="Times New Roman" w:hAnsi="Times New Roman" w:cs="Times New Roman"/>
          <w:color w:val="181717"/>
          <w:sz w:val="27"/>
        </w:rPr>
        <w:t>Hôtel de Région</w:t>
      </w:r>
      <w:r>
        <w:rPr>
          <w:rFonts w:ascii="Times New Roman" w:eastAsia="Times New Roman" w:hAnsi="Times New Roman" w:cs="Times New Roman"/>
          <w:color w:val="181717"/>
          <w:sz w:val="20"/>
        </w:rPr>
        <w:t xml:space="preserve"> </w:t>
      </w:r>
    </w:p>
    <w:p w14:paraId="43923627" w14:textId="77777777" w:rsidR="004C4065" w:rsidRDefault="00CD4E7E">
      <w:pPr>
        <w:spacing w:after="9" w:line="264" w:lineRule="auto"/>
        <w:ind w:left="10" w:right="64" w:hanging="10"/>
        <w:jc w:val="center"/>
      </w:pPr>
      <w:r>
        <w:rPr>
          <w:rFonts w:ascii="Times New Roman" w:eastAsia="Times New Roman" w:hAnsi="Times New Roman" w:cs="Times New Roman"/>
          <w:color w:val="181717"/>
          <w:sz w:val="27"/>
        </w:rPr>
        <w:t>27, Place Jules-Guesde</w:t>
      </w:r>
      <w:r>
        <w:rPr>
          <w:rFonts w:ascii="Times New Roman" w:eastAsia="Times New Roman" w:hAnsi="Times New Roman" w:cs="Times New Roman"/>
          <w:color w:val="181717"/>
          <w:sz w:val="20"/>
        </w:rPr>
        <w:t xml:space="preserve"> </w:t>
      </w:r>
    </w:p>
    <w:p w14:paraId="5B344717" w14:textId="77777777" w:rsidR="004C4065" w:rsidRDefault="00CD4E7E">
      <w:pPr>
        <w:spacing w:after="308" w:line="264" w:lineRule="auto"/>
        <w:ind w:left="10" w:right="59" w:hanging="10"/>
        <w:jc w:val="center"/>
      </w:pPr>
      <w:r>
        <w:rPr>
          <w:rFonts w:ascii="Times New Roman" w:eastAsia="Times New Roman" w:hAnsi="Times New Roman" w:cs="Times New Roman"/>
          <w:color w:val="181717"/>
          <w:sz w:val="27"/>
        </w:rPr>
        <w:t>13481 Marseille Cedex 20</w:t>
      </w:r>
      <w:r>
        <w:rPr>
          <w:rFonts w:ascii="Times New Roman" w:eastAsia="Times New Roman" w:hAnsi="Times New Roman" w:cs="Times New Roman"/>
          <w:color w:val="181717"/>
          <w:sz w:val="20"/>
        </w:rPr>
        <w:t xml:space="preserve"> </w:t>
      </w:r>
    </w:p>
    <w:p w14:paraId="09BB9F75" w14:textId="726C8827" w:rsidR="004C4065" w:rsidRDefault="0033484B" w:rsidP="0033484B">
      <w:pPr>
        <w:spacing w:after="9" w:line="264" w:lineRule="auto"/>
        <w:ind w:left="3891" w:right="3958" w:hanging="10"/>
        <w:jc w:val="center"/>
        <w:rPr>
          <w:rStyle w:val="mibkeyword"/>
          <w:sz w:val="17"/>
          <w:szCs w:val="17"/>
        </w:rPr>
      </w:pPr>
      <w:bookmarkStart w:id="6" w:name="_GoBack"/>
      <w:r>
        <w:rPr>
          <w:rStyle w:val="mibkeyword"/>
          <w:b/>
          <w:bCs/>
          <w:sz w:val="18"/>
          <w:szCs w:val="18"/>
        </w:rPr>
        <w:t>Danielle</w:t>
      </w:r>
      <w:r>
        <w:rPr>
          <w:rFonts w:ascii="Arial" w:hAnsi="Arial" w:cs="Arial"/>
          <w:sz w:val="24"/>
          <w:szCs w:val="24"/>
        </w:rPr>
        <w:t xml:space="preserve"> </w:t>
      </w:r>
      <w:r>
        <w:rPr>
          <w:rStyle w:val="mibkeyword"/>
          <w:b/>
          <w:bCs/>
          <w:sz w:val="18"/>
          <w:szCs w:val="18"/>
        </w:rPr>
        <w:t>MARCHI</w:t>
      </w:r>
      <w:r>
        <w:rPr>
          <w:rFonts w:ascii="Arial" w:hAnsi="Arial" w:cs="Arial"/>
          <w:sz w:val="24"/>
          <w:szCs w:val="24"/>
        </w:rPr>
        <w:t xml:space="preserve"> </w:t>
      </w:r>
      <w:r>
        <w:rPr>
          <w:sz w:val="17"/>
          <w:szCs w:val="17"/>
        </w:rPr>
        <w:br/>
      </w:r>
      <w:r>
        <w:rPr>
          <w:rStyle w:val="mibkeyword"/>
          <w:sz w:val="17"/>
          <w:szCs w:val="17"/>
        </w:rPr>
        <w:t>Assistante de projets</w:t>
      </w:r>
      <w:r>
        <w:rPr>
          <w:rFonts w:ascii="Arial" w:hAnsi="Arial" w:cs="Arial"/>
          <w:sz w:val="24"/>
          <w:szCs w:val="24"/>
        </w:rPr>
        <w:t xml:space="preserve"> </w:t>
      </w:r>
      <w:r>
        <w:rPr>
          <w:sz w:val="17"/>
          <w:szCs w:val="17"/>
        </w:rPr>
        <w:br/>
      </w:r>
      <w:r>
        <w:rPr>
          <w:rStyle w:val="mibkeyword"/>
          <w:sz w:val="17"/>
          <w:szCs w:val="17"/>
        </w:rPr>
        <w:t>Direction de l'Attractivité du Rayonnement International et de l'Innovation</w:t>
      </w:r>
      <w:r>
        <w:rPr>
          <w:rFonts w:ascii="Arial" w:hAnsi="Arial" w:cs="Arial"/>
          <w:sz w:val="24"/>
          <w:szCs w:val="24"/>
        </w:rPr>
        <w:t xml:space="preserve"> </w:t>
      </w:r>
      <w:r>
        <w:rPr>
          <w:sz w:val="17"/>
          <w:szCs w:val="17"/>
        </w:rPr>
        <w:br/>
      </w:r>
      <w:r>
        <w:rPr>
          <w:rStyle w:val="mibkeyword"/>
          <w:sz w:val="17"/>
          <w:szCs w:val="17"/>
        </w:rPr>
        <w:t>Service Attractivité et Tourisme</w:t>
      </w:r>
      <w:r>
        <w:rPr>
          <w:rFonts w:ascii="Arial" w:hAnsi="Arial" w:cs="Arial"/>
          <w:sz w:val="24"/>
          <w:szCs w:val="24"/>
        </w:rPr>
        <w:t xml:space="preserve"> </w:t>
      </w:r>
      <w:r>
        <w:rPr>
          <w:sz w:val="17"/>
          <w:szCs w:val="17"/>
        </w:rPr>
        <w:br/>
      </w:r>
      <w:r>
        <w:rPr>
          <w:rStyle w:val="mibkeyword"/>
          <w:sz w:val="17"/>
          <w:szCs w:val="17"/>
        </w:rPr>
        <w:t>Tél. : 04 88 73 65 85</w:t>
      </w:r>
    </w:p>
    <w:p w14:paraId="48B90243" w14:textId="68BE9524" w:rsidR="0033484B" w:rsidRDefault="0033484B" w:rsidP="0033484B">
      <w:pPr>
        <w:spacing w:after="9" w:line="264" w:lineRule="auto"/>
        <w:ind w:left="3891" w:right="3958" w:hanging="10"/>
        <w:jc w:val="center"/>
      </w:pPr>
      <w:r>
        <w:rPr>
          <w:rStyle w:val="mibkeyword"/>
          <w:b/>
          <w:bCs/>
          <w:sz w:val="18"/>
          <w:szCs w:val="18"/>
        </w:rPr>
        <w:t>Mail : dmarchi@maregionsud.fr</w:t>
      </w:r>
      <w:bookmarkEnd w:id="6"/>
    </w:p>
    <w:sectPr w:rsidR="0033484B">
      <w:headerReference w:type="even" r:id="rId25"/>
      <w:headerReference w:type="default" r:id="rId26"/>
      <w:footerReference w:type="even" r:id="rId27"/>
      <w:footerReference w:type="default" r:id="rId28"/>
      <w:headerReference w:type="first" r:id="rId29"/>
      <w:footerReference w:type="first" r:id="rId30"/>
      <w:pgSz w:w="11906" w:h="16838"/>
      <w:pgMar w:top="751" w:right="843" w:bottom="709" w:left="86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8FE08" w14:textId="77777777" w:rsidR="000541C8" w:rsidRDefault="000541C8">
      <w:pPr>
        <w:spacing w:after="0" w:line="240" w:lineRule="auto"/>
      </w:pPr>
      <w:r>
        <w:separator/>
      </w:r>
    </w:p>
  </w:endnote>
  <w:endnote w:type="continuationSeparator" w:id="0">
    <w:p w14:paraId="2B9F5A19" w14:textId="77777777" w:rsidR="000541C8" w:rsidRDefault="0005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563B0" w14:textId="77777777" w:rsidR="00D52BF7" w:rsidRDefault="00D52BF7">
    <w:pPr>
      <w:spacing w:after="0"/>
      <w:ind w:right="228"/>
      <w:jc w:val="right"/>
    </w:pPr>
    <w:r>
      <w:fldChar w:fldCharType="begin"/>
    </w:r>
    <w:r>
      <w:instrText xml:space="preserve"> PAGE   \* MERGEFORMAT </w:instrText>
    </w:r>
    <w:r>
      <w:fldChar w:fldCharType="separate"/>
    </w:r>
    <w:r w:rsidR="00C04D3E">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C96B" w14:textId="77777777" w:rsidR="00D52BF7" w:rsidRDefault="00D52BF7">
    <w:pPr>
      <w:spacing w:after="0"/>
      <w:ind w:right="228"/>
      <w:jc w:val="right"/>
    </w:pPr>
    <w:r>
      <w:fldChar w:fldCharType="begin"/>
    </w:r>
    <w:r>
      <w:instrText xml:space="preserve"> PAGE   \* MERGEFORMAT </w:instrText>
    </w:r>
    <w:r>
      <w:fldChar w:fldCharType="separate"/>
    </w:r>
    <w:r w:rsidR="00C04D3E">
      <w:rPr>
        <w:noProof/>
      </w:rPr>
      <w:t>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2B9B" w14:textId="77777777" w:rsidR="00D52BF7" w:rsidRDefault="00D52BF7">
    <w:pPr>
      <w:spacing w:after="0"/>
      <w:ind w:right="228"/>
      <w:jc w:val="right"/>
    </w:pPr>
    <w:r>
      <w:fldChar w:fldCharType="begin"/>
    </w:r>
    <w:r>
      <w:instrText xml:space="preserve"> PAGE   \* MERGEFORMAT </w:instrText>
    </w:r>
    <w:r>
      <w:fldChar w:fldCharType="separate"/>
    </w:r>
    <w:r w:rsidR="00C04D3E">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96ED" w14:textId="77777777" w:rsidR="00D52BF7" w:rsidRDefault="00D52BF7">
    <w:pPr>
      <w:spacing w:after="0"/>
      <w:ind w:right="46"/>
      <w:jc w:val="right"/>
    </w:pPr>
    <w:r>
      <w:fldChar w:fldCharType="begin"/>
    </w:r>
    <w:r>
      <w:instrText xml:space="preserve"> PAGE   \* MERGEFORMAT </w:instrText>
    </w:r>
    <w:r>
      <w:fldChar w:fldCharType="separate"/>
    </w:r>
    <w:r w:rsidR="00C04D3E">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978E8" w14:textId="77777777" w:rsidR="00D52BF7" w:rsidRDefault="00D52BF7">
    <w:pPr>
      <w:spacing w:after="0"/>
      <w:ind w:right="46"/>
      <w:jc w:val="right"/>
    </w:pPr>
    <w:r>
      <w:fldChar w:fldCharType="begin"/>
    </w:r>
    <w:r>
      <w:instrText xml:space="preserve"> PAGE   \* MERGEFORMAT </w:instrText>
    </w:r>
    <w:r>
      <w:fldChar w:fldCharType="separate"/>
    </w:r>
    <w:r w:rsidR="00C04D3E">
      <w:rPr>
        <w:noProof/>
      </w:rPr>
      <w:t>7</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83008" w14:textId="77777777" w:rsidR="00D52BF7" w:rsidRDefault="00D52BF7">
    <w:pPr>
      <w:spacing w:after="0"/>
      <w:ind w:right="46"/>
      <w:jc w:val="right"/>
    </w:pPr>
    <w:r>
      <w:fldChar w:fldCharType="begin"/>
    </w:r>
    <w:r>
      <w:instrText xml:space="preserve"> PAGE   \* MERGEFORMAT </w:instrText>
    </w:r>
    <w:r>
      <w:fldChar w:fldCharType="separate"/>
    </w:r>
    <w:r>
      <w:t>3</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185D4" w14:textId="77777777" w:rsidR="00D52BF7" w:rsidRDefault="00D52BF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34484" w14:textId="77777777" w:rsidR="00D52BF7" w:rsidRDefault="00D52BF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9F522" w14:textId="77777777" w:rsidR="00D52BF7" w:rsidRDefault="00D52B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2990C" w14:textId="77777777" w:rsidR="000541C8" w:rsidRDefault="000541C8">
      <w:pPr>
        <w:spacing w:after="0" w:line="240" w:lineRule="auto"/>
      </w:pPr>
      <w:r>
        <w:separator/>
      </w:r>
    </w:p>
  </w:footnote>
  <w:footnote w:type="continuationSeparator" w:id="0">
    <w:p w14:paraId="55CC63A5" w14:textId="77777777" w:rsidR="000541C8" w:rsidRDefault="0005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08410" w14:textId="65D2E1A3" w:rsidR="00D52BF7" w:rsidRDefault="00D52B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4BBDA" w14:textId="4955C70E" w:rsidR="00D52BF7" w:rsidRDefault="00D52BF7">
    <w:pPr>
      <w:spacing w:after="0"/>
      <w:ind w:right="22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C5B3" w14:textId="33310A1D" w:rsidR="00D52BF7" w:rsidRDefault="00D52BF7">
    <w:pPr>
      <w:spacing w:after="0"/>
      <w:ind w:right="227"/>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41DAC" w14:textId="056E1540" w:rsidR="00D52BF7" w:rsidRDefault="00D52BF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6F6A" w14:textId="6B31D8C4" w:rsidR="00D52BF7" w:rsidRDefault="00D52BF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87172" w14:textId="66271C1B" w:rsidR="00D52BF7" w:rsidRDefault="00D52BF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B3282" w14:textId="613E4DA6" w:rsidR="00D52BF7" w:rsidRDefault="00D52BF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7F631" w14:textId="2E35C2E1" w:rsidR="00D52BF7" w:rsidRDefault="00D52BF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2CE88" w14:textId="7255D0F5" w:rsidR="00D52BF7" w:rsidRDefault="00D52B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9A2"/>
    <w:multiLevelType w:val="hybridMultilevel"/>
    <w:tmpl w:val="E72C43EA"/>
    <w:lvl w:ilvl="0" w:tplc="CA12D09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F03ABD"/>
    <w:multiLevelType w:val="hybridMultilevel"/>
    <w:tmpl w:val="1B969C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12A1E"/>
    <w:multiLevelType w:val="hybridMultilevel"/>
    <w:tmpl w:val="0E008648"/>
    <w:lvl w:ilvl="0" w:tplc="0BF65D54">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AF6B46"/>
    <w:multiLevelType w:val="hybridMultilevel"/>
    <w:tmpl w:val="467A325C"/>
    <w:lvl w:ilvl="0" w:tplc="109EFDC8">
      <w:start w:val="1"/>
      <w:numFmt w:val="bullet"/>
      <w:lvlText w:val="•"/>
      <w:lvlJc w:val="left"/>
      <w:pPr>
        <w:ind w:left="720" w:hanging="360"/>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37261"/>
    <w:multiLevelType w:val="hybridMultilevel"/>
    <w:tmpl w:val="78A85FDE"/>
    <w:lvl w:ilvl="0" w:tplc="040C000D">
      <w:start w:val="1"/>
      <w:numFmt w:val="bullet"/>
      <w:lvlText w:val=""/>
      <w:lvlJc w:val="left"/>
      <w:pPr>
        <w:ind w:left="835" w:hanging="360"/>
      </w:pPr>
      <w:rPr>
        <w:rFonts w:ascii="Wingdings" w:hAnsi="Wingdings" w:hint="default"/>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5" w15:restartNumberingAfterBreak="0">
    <w:nsid w:val="44D61600"/>
    <w:multiLevelType w:val="hybridMultilevel"/>
    <w:tmpl w:val="6462828A"/>
    <w:lvl w:ilvl="0" w:tplc="854C2B28">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0E6CE">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0BE9C">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42A66">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054CC">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0A908">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ED222">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80020">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831A6">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665C72"/>
    <w:multiLevelType w:val="hybridMultilevel"/>
    <w:tmpl w:val="A702A44C"/>
    <w:lvl w:ilvl="0" w:tplc="87C28AC0">
      <w:start w:val="1"/>
      <w:numFmt w:val="bullet"/>
      <w:lvlText w:val="•"/>
      <w:lvlJc w:val="left"/>
      <w:pPr>
        <w:ind w:left="13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B3219E0">
      <w:start w:val="1"/>
      <w:numFmt w:val="bullet"/>
      <w:lvlText w:val="-"/>
      <w:lvlJc w:val="left"/>
      <w:pPr>
        <w:ind w:left="576"/>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2" w:tplc="E7ECF94A">
      <w:start w:val="1"/>
      <w:numFmt w:val="bullet"/>
      <w:lvlText w:val="▪"/>
      <w:lvlJc w:val="left"/>
      <w:pPr>
        <w:ind w:left="164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3" w:tplc="109EFDC8">
      <w:start w:val="1"/>
      <w:numFmt w:val="bullet"/>
      <w:lvlText w:val="•"/>
      <w:lvlJc w:val="left"/>
      <w:pPr>
        <w:ind w:left="236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4" w:tplc="7B6E8FA4">
      <w:start w:val="1"/>
      <w:numFmt w:val="bullet"/>
      <w:lvlText w:val="o"/>
      <w:lvlJc w:val="left"/>
      <w:pPr>
        <w:ind w:left="308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5" w:tplc="04FA28C8">
      <w:start w:val="1"/>
      <w:numFmt w:val="bullet"/>
      <w:lvlText w:val="▪"/>
      <w:lvlJc w:val="left"/>
      <w:pPr>
        <w:ind w:left="380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6" w:tplc="C620492A">
      <w:start w:val="1"/>
      <w:numFmt w:val="bullet"/>
      <w:lvlText w:val="•"/>
      <w:lvlJc w:val="left"/>
      <w:pPr>
        <w:ind w:left="452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7" w:tplc="2F3EE9D4">
      <w:start w:val="1"/>
      <w:numFmt w:val="bullet"/>
      <w:lvlText w:val="o"/>
      <w:lvlJc w:val="left"/>
      <w:pPr>
        <w:ind w:left="524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8" w:tplc="0318EFB6">
      <w:start w:val="1"/>
      <w:numFmt w:val="bullet"/>
      <w:lvlText w:val="▪"/>
      <w:lvlJc w:val="left"/>
      <w:pPr>
        <w:ind w:left="596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abstractNum>
  <w:abstractNum w:abstractNumId="7" w15:restartNumberingAfterBreak="0">
    <w:nsid w:val="51450C9C"/>
    <w:multiLevelType w:val="hybridMultilevel"/>
    <w:tmpl w:val="01E86610"/>
    <w:lvl w:ilvl="0" w:tplc="EF1C8AC0">
      <w:start w:val="1"/>
      <w:numFmt w:val="bullet"/>
      <w:lvlText w:val=""/>
      <w:lvlJc w:val="left"/>
      <w:pPr>
        <w:ind w:left="72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1" w:tplc="68FCEC9A">
      <w:start w:val="1"/>
      <w:numFmt w:val="bullet"/>
      <w:lvlText w:val="o"/>
      <w:lvlJc w:val="left"/>
      <w:pPr>
        <w:ind w:left="151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2" w:tplc="65E8FCA2">
      <w:start w:val="1"/>
      <w:numFmt w:val="bullet"/>
      <w:lvlText w:val="▪"/>
      <w:lvlJc w:val="left"/>
      <w:pPr>
        <w:ind w:left="223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3" w:tplc="5B40355C">
      <w:start w:val="1"/>
      <w:numFmt w:val="bullet"/>
      <w:lvlText w:val="•"/>
      <w:lvlJc w:val="left"/>
      <w:pPr>
        <w:ind w:left="295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4" w:tplc="5B706D20">
      <w:start w:val="1"/>
      <w:numFmt w:val="bullet"/>
      <w:lvlText w:val="o"/>
      <w:lvlJc w:val="left"/>
      <w:pPr>
        <w:ind w:left="367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5" w:tplc="C4187E70">
      <w:start w:val="1"/>
      <w:numFmt w:val="bullet"/>
      <w:lvlText w:val="▪"/>
      <w:lvlJc w:val="left"/>
      <w:pPr>
        <w:ind w:left="439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6" w:tplc="EFE244C2">
      <w:start w:val="1"/>
      <w:numFmt w:val="bullet"/>
      <w:lvlText w:val="•"/>
      <w:lvlJc w:val="left"/>
      <w:pPr>
        <w:ind w:left="511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7" w:tplc="263E7F1A">
      <w:start w:val="1"/>
      <w:numFmt w:val="bullet"/>
      <w:lvlText w:val="o"/>
      <w:lvlJc w:val="left"/>
      <w:pPr>
        <w:ind w:left="583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8" w:tplc="8E468E10">
      <w:start w:val="1"/>
      <w:numFmt w:val="bullet"/>
      <w:lvlText w:val="▪"/>
      <w:lvlJc w:val="left"/>
      <w:pPr>
        <w:ind w:left="655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abstractNum>
  <w:abstractNum w:abstractNumId="8" w15:restartNumberingAfterBreak="0">
    <w:nsid w:val="57C861EE"/>
    <w:multiLevelType w:val="hybridMultilevel"/>
    <w:tmpl w:val="520E3822"/>
    <w:lvl w:ilvl="0" w:tplc="DE4A3B0A">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2A90C">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69BE8">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65016">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6EE2E">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4B08C">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E0D62">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AE772">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A9F44">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DD0A5E"/>
    <w:multiLevelType w:val="hybridMultilevel"/>
    <w:tmpl w:val="BFD61C16"/>
    <w:lvl w:ilvl="0" w:tplc="9690861A">
      <w:start w:val="5029"/>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6B50C81"/>
    <w:multiLevelType w:val="hybridMultilevel"/>
    <w:tmpl w:val="592C658C"/>
    <w:lvl w:ilvl="0" w:tplc="A5FE9382">
      <w:numFmt w:val="bullet"/>
      <w:lvlText w:val="-"/>
      <w:lvlJc w:val="left"/>
      <w:pPr>
        <w:ind w:left="485" w:hanging="360"/>
      </w:pPr>
      <w:rPr>
        <w:rFonts w:ascii="Calibri" w:eastAsia="Calibri" w:hAnsi="Calibri" w:cs="Calibri" w:hint="default"/>
        <w:b w:val="0"/>
        <w:color w:val="000000"/>
      </w:rPr>
    </w:lvl>
    <w:lvl w:ilvl="1" w:tplc="040C0003" w:tentative="1">
      <w:start w:val="1"/>
      <w:numFmt w:val="bullet"/>
      <w:lvlText w:val="o"/>
      <w:lvlJc w:val="left"/>
      <w:pPr>
        <w:ind w:left="1205" w:hanging="360"/>
      </w:pPr>
      <w:rPr>
        <w:rFonts w:ascii="Courier New" w:hAnsi="Courier New" w:cs="Courier New" w:hint="default"/>
      </w:rPr>
    </w:lvl>
    <w:lvl w:ilvl="2" w:tplc="040C0005" w:tentative="1">
      <w:start w:val="1"/>
      <w:numFmt w:val="bullet"/>
      <w:lvlText w:val=""/>
      <w:lvlJc w:val="left"/>
      <w:pPr>
        <w:ind w:left="1925" w:hanging="360"/>
      </w:pPr>
      <w:rPr>
        <w:rFonts w:ascii="Wingdings" w:hAnsi="Wingdings" w:hint="default"/>
      </w:rPr>
    </w:lvl>
    <w:lvl w:ilvl="3" w:tplc="040C0001" w:tentative="1">
      <w:start w:val="1"/>
      <w:numFmt w:val="bullet"/>
      <w:lvlText w:val=""/>
      <w:lvlJc w:val="left"/>
      <w:pPr>
        <w:ind w:left="2645" w:hanging="360"/>
      </w:pPr>
      <w:rPr>
        <w:rFonts w:ascii="Symbol" w:hAnsi="Symbol" w:hint="default"/>
      </w:rPr>
    </w:lvl>
    <w:lvl w:ilvl="4" w:tplc="040C0003" w:tentative="1">
      <w:start w:val="1"/>
      <w:numFmt w:val="bullet"/>
      <w:lvlText w:val="o"/>
      <w:lvlJc w:val="left"/>
      <w:pPr>
        <w:ind w:left="3365" w:hanging="360"/>
      </w:pPr>
      <w:rPr>
        <w:rFonts w:ascii="Courier New" w:hAnsi="Courier New" w:cs="Courier New" w:hint="default"/>
      </w:rPr>
    </w:lvl>
    <w:lvl w:ilvl="5" w:tplc="040C0005" w:tentative="1">
      <w:start w:val="1"/>
      <w:numFmt w:val="bullet"/>
      <w:lvlText w:val=""/>
      <w:lvlJc w:val="left"/>
      <w:pPr>
        <w:ind w:left="4085" w:hanging="360"/>
      </w:pPr>
      <w:rPr>
        <w:rFonts w:ascii="Wingdings" w:hAnsi="Wingdings" w:hint="default"/>
      </w:rPr>
    </w:lvl>
    <w:lvl w:ilvl="6" w:tplc="040C0001" w:tentative="1">
      <w:start w:val="1"/>
      <w:numFmt w:val="bullet"/>
      <w:lvlText w:val=""/>
      <w:lvlJc w:val="left"/>
      <w:pPr>
        <w:ind w:left="4805" w:hanging="360"/>
      </w:pPr>
      <w:rPr>
        <w:rFonts w:ascii="Symbol" w:hAnsi="Symbol" w:hint="default"/>
      </w:rPr>
    </w:lvl>
    <w:lvl w:ilvl="7" w:tplc="040C0003" w:tentative="1">
      <w:start w:val="1"/>
      <w:numFmt w:val="bullet"/>
      <w:lvlText w:val="o"/>
      <w:lvlJc w:val="left"/>
      <w:pPr>
        <w:ind w:left="5525" w:hanging="360"/>
      </w:pPr>
      <w:rPr>
        <w:rFonts w:ascii="Courier New" w:hAnsi="Courier New" w:cs="Courier New" w:hint="default"/>
      </w:rPr>
    </w:lvl>
    <w:lvl w:ilvl="8" w:tplc="040C0005" w:tentative="1">
      <w:start w:val="1"/>
      <w:numFmt w:val="bullet"/>
      <w:lvlText w:val=""/>
      <w:lvlJc w:val="left"/>
      <w:pPr>
        <w:ind w:left="6245" w:hanging="360"/>
      </w:pPr>
      <w:rPr>
        <w:rFonts w:ascii="Wingdings" w:hAnsi="Wingdings" w:hint="default"/>
      </w:rPr>
    </w:lvl>
  </w:abstractNum>
  <w:abstractNum w:abstractNumId="11" w15:restartNumberingAfterBreak="0">
    <w:nsid w:val="7DEE59ED"/>
    <w:multiLevelType w:val="hybridMultilevel"/>
    <w:tmpl w:val="3F982F6A"/>
    <w:lvl w:ilvl="0" w:tplc="7D1298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786548">
      <w:start w:val="1"/>
      <w:numFmt w:val="bullet"/>
      <w:lvlText w:val="o"/>
      <w:lvlJc w:val="left"/>
      <w:pPr>
        <w:ind w:left="14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48A2B3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70A878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A5433E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522F57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5102DE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EE4E3C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FCCE06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8"/>
  </w:num>
  <w:num w:numId="4">
    <w:abstractNumId w:val="5"/>
  </w:num>
  <w:num w:numId="5">
    <w:abstractNumId w:val="11"/>
  </w:num>
  <w:num w:numId="6">
    <w:abstractNumId w:val="0"/>
  </w:num>
  <w:num w:numId="7">
    <w:abstractNumId w:val="10"/>
  </w:num>
  <w:num w:numId="8">
    <w:abstractNumId w:val="4"/>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65"/>
    <w:rsid w:val="00010795"/>
    <w:rsid w:val="000203D7"/>
    <w:rsid w:val="000541C8"/>
    <w:rsid w:val="000C75BC"/>
    <w:rsid w:val="000F6B1D"/>
    <w:rsid w:val="0011678E"/>
    <w:rsid w:val="00134DB2"/>
    <w:rsid w:val="00142E60"/>
    <w:rsid w:val="00150C3C"/>
    <w:rsid w:val="001562A8"/>
    <w:rsid w:val="001A10AB"/>
    <w:rsid w:val="001D30A3"/>
    <w:rsid w:val="00204972"/>
    <w:rsid w:val="002206FE"/>
    <w:rsid w:val="0029527D"/>
    <w:rsid w:val="002B0582"/>
    <w:rsid w:val="0033484B"/>
    <w:rsid w:val="0036578E"/>
    <w:rsid w:val="00365CE1"/>
    <w:rsid w:val="00375B9B"/>
    <w:rsid w:val="004A5CC3"/>
    <w:rsid w:val="004B4E8B"/>
    <w:rsid w:val="004C0E7C"/>
    <w:rsid w:val="004C4065"/>
    <w:rsid w:val="004F727F"/>
    <w:rsid w:val="005146A6"/>
    <w:rsid w:val="005556C4"/>
    <w:rsid w:val="00560153"/>
    <w:rsid w:val="00580480"/>
    <w:rsid w:val="00591229"/>
    <w:rsid w:val="00600D78"/>
    <w:rsid w:val="006840A4"/>
    <w:rsid w:val="00691607"/>
    <w:rsid w:val="006F744E"/>
    <w:rsid w:val="00714F88"/>
    <w:rsid w:val="00763345"/>
    <w:rsid w:val="007E6C42"/>
    <w:rsid w:val="007E7ED3"/>
    <w:rsid w:val="00837790"/>
    <w:rsid w:val="00850D03"/>
    <w:rsid w:val="00927E50"/>
    <w:rsid w:val="0093086C"/>
    <w:rsid w:val="009C179A"/>
    <w:rsid w:val="00A00032"/>
    <w:rsid w:val="00AA48DF"/>
    <w:rsid w:val="00B57DB7"/>
    <w:rsid w:val="00BC3B11"/>
    <w:rsid w:val="00BE08A8"/>
    <w:rsid w:val="00C04D3E"/>
    <w:rsid w:val="00C656A0"/>
    <w:rsid w:val="00C7406D"/>
    <w:rsid w:val="00CB025D"/>
    <w:rsid w:val="00CD4E7E"/>
    <w:rsid w:val="00CF6FB5"/>
    <w:rsid w:val="00D25A8C"/>
    <w:rsid w:val="00D52BF7"/>
    <w:rsid w:val="00D5689A"/>
    <w:rsid w:val="00D6546F"/>
    <w:rsid w:val="00D96723"/>
    <w:rsid w:val="00DD0109"/>
    <w:rsid w:val="00DF547E"/>
    <w:rsid w:val="00E40337"/>
    <w:rsid w:val="00E773AD"/>
    <w:rsid w:val="00F1688D"/>
    <w:rsid w:val="00F56048"/>
    <w:rsid w:val="00F57C9E"/>
    <w:rsid w:val="00F92D6F"/>
    <w:rsid w:val="00FB2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1D558"/>
  <w15:docId w15:val="{93CB839D-AB95-4654-B4D6-DBB68C54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27D"/>
    <w:rPr>
      <w:rFonts w:ascii="Calibri" w:eastAsia="Calibri" w:hAnsi="Calibri" w:cs="Calibri"/>
      <w:color w:val="000000"/>
    </w:rPr>
  </w:style>
  <w:style w:type="paragraph" w:styleId="Titre1">
    <w:name w:val="heading 1"/>
    <w:next w:val="Normal"/>
    <w:link w:val="Titre1Car"/>
    <w:uiPriority w:val="9"/>
    <w:qFormat/>
    <w:pPr>
      <w:keepNext/>
      <w:keepLines/>
      <w:spacing w:after="5"/>
      <w:ind w:left="130"/>
      <w:outlineLvl w:val="0"/>
    </w:pPr>
    <w:rPr>
      <w:rFonts w:ascii="Calibri" w:eastAsia="Calibri" w:hAnsi="Calibri" w:cs="Calibri"/>
      <w:b/>
      <w:color w:val="2E74B5"/>
      <w:sz w:val="28"/>
    </w:rPr>
  </w:style>
  <w:style w:type="paragraph" w:styleId="Titre2">
    <w:name w:val="heading 2"/>
    <w:next w:val="Normal"/>
    <w:link w:val="Titre2Car"/>
    <w:uiPriority w:val="9"/>
    <w:unhideWhenUsed/>
    <w:qFormat/>
    <w:pPr>
      <w:keepNext/>
      <w:keepLines/>
      <w:spacing w:after="195"/>
      <w:ind w:left="152" w:hanging="10"/>
      <w:outlineLvl w:val="1"/>
    </w:pPr>
    <w:rPr>
      <w:rFonts w:ascii="Calibri" w:eastAsia="Calibri" w:hAnsi="Calibri" w:cs="Calibri"/>
      <w:b/>
      <w:color w:val="0070C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2E74B5"/>
      <w:sz w:val="28"/>
    </w:rPr>
  </w:style>
  <w:style w:type="character" w:customStyle="1" w:styleId="Titre2Car">
    <w:name w:val="Titre 2 Car"/>
    <w:link w:val="Titre2"/>
    <w:rPr>
      <w:rFonts w:ascii="Calibri" w:eastAsia="Calibri" w:hAnsi="Calibri" w:cs="Calibri"/>
      <w:b/>
      <w:color w:val="0070C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7E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DIP,List Paragraph,Bullet point_CMN,PADE_liste,texte de base,1st level - Bullet List Paragraph,Lettre d'introduction,Normal bullet 2,Bullet list,Puce focus,List Paragraph1,Paragraphe,Listes,Paragraph,lp1,6 pt paragraphe carré"/>
    <w:basedOn w:val="Normal"/>
    <w:link w:val="ParagraphedelisteCar"/>
    <w:uiPriority w:val="34"/>
    <w:qFormat/>
    <w:rsid w:val="00560153"/>
    <w:pPr>
      <w:ind w:left="720"/>
      <w:contextualSpacing/>
    </w:pPr>
  </w:style>
  <w:style w:type="paragraph" w:styleId="Textedebulles">
    <w:name w:val="Balloon Text"/>
    <w:basedOn w:val="Normal"/>
    <w:link w:val="TextedebullesCar"/>
    <w:uiPriority w:val="99"/>
    <w:semiHidden/>
    <w:unhideWhenUsed/>
    <w:rsid w:val="002B05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582"/>
    <w:rPr>
      <w:rFonts w:ascii="Segoe UI" w:eastAsia="Calibri" w:hAnsi="Segoe UI" w:cs="Segoe UI"/>
      <w:color w:val="000000"/>
      <w:sz w:val="18"/>
      <w:szCs w:val="18"/>
    </w:rPr>
  </w:style>
  <w:style w:type="character" w:customStyle="1" w:styleId="ParagraphedelisteCar">
    <w:name w:val="Paragraphe de liste Car"/>
    <w:aliases w:val="DIP Car,List Paragraph Car,Bullet point_CMN Car,PADE_liste Car,texte de base Car,1st level - Bullet List Paragraph Car,Lettre d'introduction Car,Normal bullet 2 Car,Bullet list Car,Puce focus Car,List Paragraph1 Car,Listes Car"/>
    <w:link w:val="Paragraphedeliste"/>
    <w:uiPriority w:val="34"/>
    <w:locked/>
    <w:rsid w:val="00BE08A8"/>
    <w:rPr>
      <w:rFonts w:ascii="Calibri" w:eastAsia="Calibri" w:hAnsi="Calibri" w:cs="Calibri"/>
      <w:color w:val="000000"/>
    </w:rPr>
  </w:style>
  <w:style w:type="character" w:styleId="Lienhypertexte">
    <w:name w:val="Hyperlink"/>
    <w:basedOn w:val="Policepardfaut"/>
    <w:uiPriority w:val="99"/>
    <w:unhideWhenUsed/>
    <w:rsid w:val="006840A4"/>
    <w:rPr>
      <w:color w:val="003B63"/>
      <w:u w:val="single"/>
    </w:rPr>
  </w:style>
  <w:style w:type="paragraph" w:styleId="Textebrut">
    <w:name w:val="Plain Text"/>
    <w:basedOn w:val="Normal"/>
    <w:link w:val="TextebrutCar"/>
    <w:uiPriority w:val="99"/>
    <w:semiHidden/>
    <w:unhideWhenUsed/>
    <w:rsid w:val="00DD0109"/>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semiHidden/>
    <w:rsid w:val="00DD0109"/>
    <w:rPr>
      <w:rFonts w:ascii="Calibri" w:eastAsiaTheme="minorHAnsi" w:hAnsi="Calibri"/>
      <w:szCs w:val="21"/>
      <w:lang w:eastAsia="en-US"/>
    </w:rPr>
  </w:style>
  <w:style w:type="character" w:styleId="Marquedecommentaire">
    <w:name w:val="annotation reference"/>
    <w:basedOn w:val="Policepardfaut"/>
    <w:uiPriority w:val="99"/>
    <w:semiHidden/>
    <w:unhideWhenUsed/>
    <w:rsid w:val="00AA48DF"/>
    <w:rPr>
      <w:sz w:val="16"/>
      <w:szCs w:val="16"/>
    </w:rPr>
  </w:style>
  <w:style w:type="paragraph" w:styleId="Commentaire">
    <w:name w:val="annotation text"/>
    <w:basedOn w:val="Normal"/>
    <w:link w:val="CommentaireCar"/>
    <w:uiPriority w:val="99"/>
    <w:semiHidden/>
    <w:unhideWhenUsed/>
    <w:rsid w:val="00AA48DF"/>
    <w:pPr>
      <w:spacing w:line="240" w:lineRule="auto"/>
    </w:pPr>
    <w:rPr>
      <w:sz w:val="20"/>
      <w:szCs w:val="20"/>
    </w:rPr>
  </w:style>
  <w:style w:type="character" w:customStyle="1" w:styleId="CommentaireCar">
    <w:name w:val="Commentaire Car"/>
    <w:basedOn w:val="Policepardfaut"/>
    <w:link w:val="Commentaire"/>
    <w:uiPriority w:val="99"/>
    <w:semiHidden/>
    <w:rsid w:val="00AA48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AA48DF"/>
    <w:rPr>
      <w:b/>
      <w:bCs/>
    </w:rPr>
  </w:style>
  <w:style w:type="character" w:customStyle="1" w:styleId="ObjetducommentaireCar">
    <w:name w:val="Objet du commentaire Car"/>
    <w:basedOn w:val="CommentaireCar"/>
    <w:link w:val="Objetducommentaire"/>
    <w:uiPriority w:val="99"/>
    <w:semiHidden/>
    <w:rsid w:val="00AA48DF"/>
    <w:rPr>
      <w:rFonts w:ascii="Calibri" w:eastAsia="Calibri" w:hAnsi="Calibri" w:cs="Calibri"/>
      <w:b/>
      <w:bCs/>
      <w:color w:val="000000"/>
      <w:sz w:val="20"/>
      <w:szCs w:val="20"/>
    </w:rPr>
  </w:style>
  <w:style w:type="character" w:customStyle="1" w:styleId="mibkeyword">
    <w:name w:val="mibkeyword"/>
    <w:basedOn w:val="Policepardfaut"/>
    <w:rsid w:val="00334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166">
      <w:bodyDiv w:val="1"/>
      <w:marLeft w:val="0"/>
      <w:marRight w:val="0"/>
      <w:marTop w:val="0"/>
      <w:marBottom w:val="0"/>
      <w:divBdr>
        <w:top w:val="none" w:sz="0" w:space="0" w:color="auto"/>
        <w:left w:val="none" w:sz="0" w:space="0" w:color="auto"/>
        <w:bottom w:val="none" w:sz="0" w:space="0" w:color="auto"/>
        <w:right w:val="none" w:sz="0" w:space="0" w:color="auto"/>
      </w:divBdr>
    </w:div>
    <w:div w:id="173192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0C82AE5EBF54FAFFC076E17489206" ma:contentTypeVersion="8" ma:contentTypeDescription="Crée un document." ma:contentTypeScope="" ma:versionID="313aed98326a376883e598e025e13f16">
  <xsd:schema xmlns:xsd="http://www.w3.org/2001/XMLSchema" xmlns:xs="http://www.w3.org/2001/XMLSchema" xmlns:p="http://schemas.microsoft.com/office/2006/metadata/properties" xmlns:ns2="6e3725ba-0836-4c61-a49e-06e502381b83" targetNamespace="http://schemas.microsoft.com/office/2006/metadata/properties" ma:root="true" ma:fieldsID="9eb51631415ac479f0422555876e676c" ns2:_="">
    <xsd:import namespace="6e3725ba-0836-4c61-a49e-06e502381b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725ba-0836-4c61-a49e-06e502381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5395F-A696-4674-86D8-FC44794B7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725ba-0836-4c61-a49e-06e502381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84782-86EA-4AD6-B5B8-5B04376846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7909A-6214-4A09-94EA-614637146BC8}">
  <ds:schemaRefs>
    <ds:schemaRef ds:uri="http://schemas.microsoft.com/sharepoint/v3/contenttype/forms"/>
  </ds:schemaRefs>
</ds:datastoreItem>
</file>

<file path=customXml/itemProps4.xml><?xml version="1.0" encoding="utf-8"?>
<ds:datastoreItem xmlns:ds="http://schemas.openxmlformats.org/officeDocument/2006/customXml" ds:itemID="{EECDABEB-CD29-4A41-9707-95AEF839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2654</Words>
  <Characters>14597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CANAL Dominique</dc:creator>
  <cp:keywords/>
  <cp:lastModifiedBy>Camille Béranger</cp:lastModifiedBy>
  <cp:revision>2</cp:revision>
  <dcterms:created xsi:type="dcterms:W3CDTF">2020-06-25T11:11:00Z</dcterms:created>
  <dcterms:modified xsi:type="dcterms:W3CDTF">2020-06-25T11:11:00Z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0x010100F020C82AE5EBF54FAFFC076E17489206</vt:lpwstr>
  </property>
</Properties>
</file>